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0A" w:rsidRDefault="00DE2A0A">
      <w:pPr>
        <w:pStyle w:val="a3"/>
        <w:spacing w:before="68"/>
        <w:ind w:left="1450" w:right="1199"/>
        <w:jc w:val="center"/>
        <w:rPr>
          <w:spacing w:val="-8"/>
        </w:rPr>
      </w:pPr>
    </w:p>
    <w:p w:rsidR="00DE2A0A" w:rsidRDefault="00DE2A0A">
      <w:pPr>
        <w:pStyle w:val="a3"/>
        <w:spacing w:before="68"/>
        <w:ind w:left="1450" w:right="1199"/>
        <w:jc w:val="center"/>
        <w:rPr>
          <w:spacing w:val="-8"/>
        </w:rPr>
      </w:pPr>
    </w:p>
    <w:p w:rsidR="00DE2A0A" w:rsidRDefault="00DE2A0A">
      <w:pPr>
        <w:pStyle w:val="a3"/>
        <w:spacing w:before="68"/>
        <w:ind w:left="1450" w:right="1199"/>
        <w:jc w:val="center"/>
        <w:rPr>
          <w:spacing w:val="-8"/>
        </w:rPr>
      </w:pPr>
    </w:p>
    <w:p w:rsidR="00DE2A0A" w:rsidRDefault="00DE2A0A" w:rsidP="00DE2A0A">
      <w:pPr>
        <w:pStyle w:val="a8"/>
      </w:pPr>
      <w:r>
        <w:rPr>
          <w:noProof/>
        </w:rPr>
        <w:drawing>
          <wp:inline distT="0" distB="0" distL="0" distR="0" wp14:anchorId="05FD4CB6" wp14:editId="65411CE9">
            <wp:extent cx="5892858" cy="7626053"/>
            <wp:effectExtent l="0" t="0" r="0" b="0"/>
            <wp:docPr id="1" name="Рисунок 1" descr="C:\Users\Ch110221\AppData\Local\Packages\Microsoft.Windows.Photos_8wekyb3d8bbwe\TempState\ShareServiceTempFolder\Документ Н.Ю. 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AppData\Local\Packages\Microsoft.Windows.Photos_8wekyb3d8bbwe\TempState\ShareServiceTempFolder\Документ Н.Ю. 0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94" cy="763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0A" w:rsidRDefault="00DE2A0A">
      <w:pPr>
        <w:pStyle w:val="a3"/>
        <w:spacing w:before="68"/>
        <w:ind w:left="1450" w:right="1199"/>
        <w:jc w:val="center"/>
        <w:rPr>
          <w:spacing w:val="-8"/>
        </w:rPr>
      </w:pPr>
    </w:p>
    <w:p w:rsidR="00DE2A0A" w:rsidRDefault="00DE2A0A">
      <w:pPr>
        <w:pStyle w:val="a3"/>
        <w:spacing w:before="68"/>
        <w:ind w:left="1450" w:right="1199"/>
        <w:jc w:val="center"/>
        <w:rPr>
          <w:spacing w:val="-8"/>
        </w:rPr>
      </w:pPr>
    </w:p>
    <w:p w:rsidR="00DE2A0A" w:rsidRDefault="00DE2A0A" w:rsidP="00DE2A0A">
      <w:pPr>
        <w:pStyle w:val="a3"/>
        <w:spacing w:before="68"/>
        <w:ind w:right="1199"/>
        <w:rPr>
          <w:spacing w:val="-8"/>
        </w:rPr>
      </w:pPr>
    </w:p>
    <w:p w:rsidR="00DE2A0A" w:rsidRDefault="00DE2A0A" w:rsidP="00DE2A0A">
      <w:pPr>
        <w:pStyle w:val="a3"/>
        <w:spacing w:before="68"/>
        <w:ind w:right="1199"/>
        <w:rPr>
          <w:spacing w:val="-8"/>
        </w:rPr>
      </w:pPr>
    </w:p>
    <w:p w:rsidR="00874617" w:rsidRDefault="00DE2A0A" w:rsidP="00C10A7A">
      <w:pPr>
        <w:pStyle w:val="a3"/>
        <w:spacing w:before="5"/>
        <w:ind w:left="9589"/>
        <w:sectPr w:rsidR="00874617">
          <w:type w:val="continuous"/>
          <w:pgSz w:w="12240" w:h="16820"/>
          <w:pgMar w:top="1240" w:right="720" w:bottom="280" w:left="1440" w:header="720" w:footer="720" w:gutter="0"/>
          <w:cols w:space="720"/>
        </w:sectPr>
      </w:pPr>
      <w:bookmarkStart w:id="0" w:name="_GoBack"/>
      <w:bookmarkEnd w:id="0"/>
      <w:r>
        <w:rPr>
          <w:spacing w:val="-10"/>
          <w:w w:val="110"/>
        </w:rPr>
        <w:t>1</w:t>
      </w:r>
    </w:p>
    <w:p w:rsidR="00874617" w:rsidRDefault="00DE2A0A" w:rsidP="00C10A7A">
      <w:pPr>
        <w:pStyle w:val="a3"/>
        <w:spacing w:before="65" w:line="273" w:lineRule="auto"/>
        <w:ind w:right="404"/>
      </w:pPr>
      <w:r>
        <w:rPr>
          <w:spacing w:val="-6"/>
        </w:rPr>
        <w:lastRenderedPageBreak/>
        <w:t>вещества,</w:t>
      </w:r>
      <w:r>
        <w:rPr>
          <w:spacing w:val="-10"/>
        </w:rPr>
        <w:t xml:space="preserve"> </w:t>
      </w:r>
      <w:r>
        <w:rPr>
          <w:spacing w:val="-6"/>
        </w:rPr>
        <w:t>алкоголь</w:t>
      </w:r>
      <w: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 w:rsidR="00C5495D">
        <w:rPr>
          <w:spacing w:val="-6"/>
        </w:rPr>
        <w:t xml:space="preserve">т.д.). </w:t>
      </w:r>
      <w:r w:rsidR="00C5495D">
        <w:rPr>
          <w:spacing w:val="-6"/>
          <w:lang w:val="tt-RU"/>
        </w:rPr>
        <w:t>П</w:t>
      </w:r>
      <w:proofErr w:type="spellStart"/>
      <w:r w:rsidR="00C5495D">
        <w:rPr>
          <w:spacing w:val="-6"/>
        </w:rPr>
        <w:t>риложение</w:t>
      </w:r>
      <w:proofErr w:type="spellEnd"/>
      <w:r>
        <w:rPr>
          <w:spacing w:val="13"/>
        </w:rPr>
        <w:t xml:space="preserve"> </w:t>
      </w:r>
      <w:r w:rsidR="00C5495D">
        <w:rPr>
          <w:spacing w:val="-6"/>
          <w:lang w:val="tt-RU"/>
        </w:rPr>
        <w:t>№</w:t>
      </w:r>
      <w:r>
        <w:rPr>
          <w:spacing w:val="-6"/>
        </w:rPr>
        <w:t>.</w:t>
      </w:r>
      <w:r>
        <w:rPr>
          <w:spacing w:val="-10"/>
        </w:rPr>
        <w:t xml:space="preserve"> </w:t>
      </w:r>
      <w:r>
        <w:rPr>
          <w:spacing w:val="-6"/>
        </w:rPr>
        <w:t>2.</w:t>
      </w:r>
      <w:r>
        <w:rPr>
          <w:spacing w:val="-10"/>
        </w:rPr>
        <w:t xml:space="preserve"> </w:t>
      </w:r>
      <w:r>
        <w:rPr>
          <w:spacing w:val="-6"/>
        </w:rPr>
        <w:t>Перечень</w:t>
      </w:r>
      <w:r>
        <w:t xml:space="preserve"> </w:t>
      </w:r>
      <w:r>
        <w:rPr>
          <w:spacing w:val="-6"/>
        </w:rPr>
        <w:t>запрещенных</w:t>
      </w:r>
      <w:r>
        <w:rPr>
          <w:spacing w:val="9"/>
        </w:rPr>
        <w:t xml:space="preserve"> </w:t>
      </w:r>
      <w:r>
        <w:rPr>
          <w:spacing w:val="-6"/>
        </w:rPr>
        <w:t>к</w:t>
      </w:r>
      <w:r>
        <w:rPr>
          <w:spacing w:val="-10"/>
        </w:rPr>
        <w:t xml:space="preserve"> </w:t>
      </w:r>
      <w:r>
        <w:rPr>
          <w:spacing w:val="-6"/>
        </w:rPr>
        <w:t xml:space="preserve">проносу </w:t>
      </w:r>
      <w:r>
        <w:rPr>
          <w:spacing w:val="-2"/>
        </w:rPr>
        <w:t>предметов).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29"/>
        </w:tabs>
        <w:spacing w:line="266" w:lineRule="exact"/>
        <w:ind w:left="729" w:hanging="413"/>
        <w:jc w:val="left"/>
        <w:rPr>
          <w:sz w:val="25"/>
        </w:rPr>
      </w:pPr>
      <w:r>
        <w:rPr>
          <w:spacing w:val="-6"/>
          <w:sz w:val="25"/>
        </w:rPr>
        <w:t>Основанием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для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осмотра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яв</w:t>
      </w:r>
      <w:r>
        <w:rPr>
          <w:spacing w:val="-6"/>
          <w:sz w:val="25"/>
        </w:rPr>
        <w:t>ляется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решение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дежурного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педагога,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основанное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на</w:t>
      </w:r>
    </w:p>
    <w:p w:rsidR="00874617" w:rsidRDefault="00DE2A0A">
      <w:pPr>
        <w:pStyle w:val="a3"/>
        <w:spacing w:before="29" w:line="268" w:lineRule="auto"/>
        <w:ind w:left="315" w:right="442" w:hanging="5"/>
      </w:pPr>
      <w:r>
        <w:rPr>
          <w:spacing w:val="-6"/>
        </w:rPr>
        <w:t>визуальных признаках (несоответствие</w:t>
      </w:r>
      <w:r>
        <w:rPr>
          <w:spacing w:val="-10"/>
        </w:rPr>
        <w:t xml:space="preserve"> </w:t>
      </w:r>
      <w:r>
        <w:rPr>
          <w:spacing w:val="-6"/>
        </w:rPr>
        <w:t>веса сумки её объему, специфический</w:t>
      </w:r>
      <w:r>
        <w:rPr>
          <w:spacing w:val="17"/>
        </w:rPr>
        <w:t xml:space="preserve"> </w:t>
      </w:r>
      <w:r>
        <w:rPr>
          <w:spacing w:val="-6"/>
        </w:rPr>
        <w:t xml:space="preserve">запах, </w:t>
      </w:r>
      <w:r>
        <w:rPr>
          <w:spacing w:val="-2"/>
        </w:rPr>
        <w:t>торчащие</w:t>
      </w:r>
      <w:r>
        <w:rPr>
          <w:spacing w:val="-14"/>
        </w:rPr>
        <w:t xml:space="preserve"> </w:t>
      </w:r>
      <w:r>
        <w:rPr>
          <w:spacing w:val="-2"/>
        </w:rPr>
        <w:t>предметы)</w:t>
      </w:r>
      <w:r>
        <w:rPr>
          <w:spacing w:val="-14"/>
        </w:rPr>
        <w:t xml:space="preserve"> </w:t>
      </w:r>
      <w:r>
        <w:rPr>
          <w:spacing w:val="-2"/>
        </w:rPr>
        <w:t>либо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рамках</w:t>
      </w:r>
      <w:r>
        <w:rPr>
          <w:spacing w:val="-6"/>
        </w:rPr>
        <w:t xml:space="preserve"> </w:t>
      </w:r>
      <w:r>
        <w:rPr>
          <w:spacing w:val="-2"/>
        </w:rPr>
        <w:t>плановых</w:t>
      </w:r>
      <w:r>
        <w:rPr>
          <w:spacing w:val="-12"/>
        </w:rPr>
        <w:t xml:space="preserve"> </w:t>
      </w:r>
      <w:r>
        <w:rPr>
          <w:spacing w:val="-2"/>
        </w:rPr>
        <w:t>профилактических</w:t>
      </w:r>
      <w:r>
        <w:rPr>
          <w:spacing w:val="-13"/>
        </w:rPr>
        <w:t xml:space="preserve"> </w:t>
      </w:r>
      <w:r>
        <w:rPr>
          <w:spacing w:val="-2"/>
        </w:rPr>
        <w:t>мероприятий.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33"/>
        </w:tabs>
        <w:spacing w:line="266" w:lineRule="auto"/>
        <w:ind w:left="313" w:right="510" w:firstLine="7"/>
        <w:jc w:val="left"/>
        <w:rPr>
          <w:sz w:val="25"/>
        </w:rPr>
      </w:pPr>
      <w:r>
        <w:rPr>
          <w:spacing w:val="-4"/>
          <w:sz w:val="25"/>
        </w:rPr>
        <w:t>Осмотр проводится 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присутствии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обучающегося</w:t>
      </w:r>
      <w:r>
        <w:rPr>
          <w:spacing w:val="11"/>
          <w:sz w:val="25"/>
        </w:rPr>
        <w:t xml:space="preserve"> </w:t>
      </w:r>
      <w:r>
        <w:rPr>
          <w:color w:val="150100"/>
          <w:spacing w:val="-4"/>
          <w:sz w:val="25"/>
        </w:rPr>
        <w:t>и</w:t>
      </w:r>
      <w:r>
        <w:rPr>
          <w:color w:val="150100"/>
          <w:spacing w:val="-12"/>
          <w:sz w:val="25"/>
        </w:rPr>
        <w:t xml:space="preserve"> </w:t>
      </w:r>
      <w:r>
        <w:rPr>
          <w:spacing w:val="-4"/>
          <w:sz w:val="25"/>
        </w:rPr>
        <w:t>носит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добровольный</w:t>
      </w:r>
      <w:r>
        <w:rPr>
          <w:sz w:val="25"/>
        </w:rPr>
        <w:t xml:space="preserve"> </w:t>
      </w:r>
      <w:r>
        <w:rPr>
          <w:spacing w:val="-4"/>
          <w:sz w:val="25"/>
        </w:rPr>
        <w:t xml:space="preserve">характер. </w:t>
      </w:r>
      <w:r>
        <w:rPr>
          <w:spacing w:val="-6"/>
          <w:sz w:val="25"/>
        </w:rPr>
        <w:t>Дежурный педагог предлагает обучающемуся</w:t>
      </w:r>
      <w:r>
        <w:rPr>
          <w:spacing w:val="20"/>
          <w:sz w:val="25"/>
        </w:rPr>
        <w:t xml:space="preserve"> </w:t>
      </w:r>
      <w:r>
        <w:rPr>
          <w:spacing w:val="-6"/>
          <w:sz w:val="25"/>
        </w:rPr>
        <w:t>продемонстрировать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содержимое</w:t>
      </w:r>
      <w:r>
        <w:rPr>
          <w:sz w:val="25"/>
        </w:rPr>
        <w:t xml:space="preserve"> </w:t>
      </w:r>
      <w:r>
        <w:rPr>
          <w:spacing w:val="-6"/>
          <w:sz w:val="25"/>
        </w:rPr>
        <w:t>вещей,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не </w:t>
      </w:r>
      <w:r>
        <w:rPr>
          <w:sz w:val="25"/>
        </w:rPr>
        <w:t>прикасаясь к</w:t>
      </w:r>
      <w:r>
        <w:rPr>
          <w:spacing w:val="-6"/>
          <w:sz w:val="25"/>
        </w:rPr>
        <w:t xml:space="preserve"> </w:t>
      </w:r>
      <w:r>
        <w:rPr>
          <w:sz w:val="25"/>
        </w:rPr>
        <w:t>ним</w:t>
      </w:r>
      <w:r>
        <w:rPr>
          <w:spacing w:val="-2"/>
          <w:sz w:val="25"/>
        </w:rPr>
        <w:t xml:space="preserve"> </w:t>
      </w:r>
      <w:r>
        <w:rPr>
          <w:sz w:val="25"/>
        </w:rPr>
        <w:t>руками.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33"/>
        </w:tabs>
        <w:spacing w:line="268" w:lineRule="auto"/>
        <w:ind w:left="320" w:right="684" w:firstLine="0"/>
        <w:jc w:val="left"/>
        <w:rPr>
          <w:sz w:val="25"/>
        </w:rPr>
      </w:pP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случае</w:t>
      </w:r>
      <w:r>
        <w:rPr>
          <w:spacing w:val="-10"/>
          <w:sz w:val="25"/>
        </w:rPr>
        <w:t xml:space="preserve"> </w:t>
      </w:r>
      <w:proofErr w:type="gramStart"/>
      <w:r>
        <w:rPr>
          <w:spacing w:val="-6"/>
          <w:sz w:val="25"/>
        </w:rPr>
        <w:t>категорического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отказа</w:t>
      </w:r>
      <w:proofErr w:type="gramEnd"/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обучающегося</w:t>
      </w:r>
      <w:r>
        <w:rPr>
          <w:spacing w:val="13"/>
          <w:sz w:val="25"/>
        </w:rPr>
        <w:t xml:space="preserve"> </w:t>
      </w:r>
      <w:r>
        <w:rPr>
          <w:spacing w:val="-6"/>
          <w:sz w:val="25"/>
        </w:rPr>
        <w:t>от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осмотра</w:t>
      </w:r>
      <w:r>
        <w:rPr>
          <w:sz w:val="25"/>
        </w:rPr>
        <w:t xml:space="preserve"> </w:t>
      </w:r>
      <w:r>
        <w:rPr>
          <w:spacing w:val="-6"/>
          <w:sz w:val="25"/>
        </w:rPr>
        <w:t>при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наличии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подозрений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наличие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опасных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предметов, дежурный педагог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обязан: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45"/>
        </w:tabs>
        <w:spacing w:line="264" w:lineRule="auto"/>
        <w:ind w:left="1045" w:right="506" w:hanging="364"/>
        <w:rPr>
          <w:color w:val="1F1F1F"/>
          <w:sz w:val="25"/>
        </w:rPr>
      </w:pPr>
      <w:r>
        <w:rPr>
          <w:spacing w:val="-6"/>
          <w:sz w:val="25"/>
        </w:rPr>
        <w:t>немедленно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вызвать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представителя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администрации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школы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(директора,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 xml:space="preserve">заместителя </w:t>
      </w:r>
      <w:r>
        <w:rPr>
          <w:spacing w:val="-4"/>
          <w:sz w:val="25"/>
        </w:rPr>
        <w:t>по учебно-воспитательной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работе, заместителя</w:t>
      </w:r>
      <w:r>
        <w:rPr>
          <w:spacing w:val="18"/>
          <w:sz w:val="25"/>
        </w:rPr>
        <w:t xml:space="preserve"> </w:t>
      </w:r>
      <w:r>
        <w:rPr>
          <w:spacing w:val="-4"/>
          <w:sz w:val="25"/>
        </w:rPr>
        <w:t xml:space="preserve">директора по воспитательной </w:t>
      </w:r>
      <w:r>
        <w:rPr>
          <w:spacing w:val="-2"/>
          <w:sz w:val="25"/>
        </w:rPr>
        <w:t>работе).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45"/>
        </w:tabs>
        <w:ind w:left="1045" w:hanging="363"/>
        <w:rPr>
          <w:color w:val="1F1F1F"/>
          <w:sz w:val="25"/>
        </w:rPr>
      </w:pPr>
      <w:r>
        <w:rPr>
          <w:spacing w:val="-6"/>
          <w:sz w:val="25"/>
        </w:rPr>
        <w:t>пригласить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классного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руководителя;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50"/>
        </w:tabs>
        <w:spacing w:before="23"/>
        <w:ind w:left="1050" w:hanging="368"/>
        <w:rPr>
          <w:color w:val="1A1A1A"/>
          <w:sz w:val="25"/>
        </w:rPr>
      </w:pPr>
      <w:r>
        <w:rPr>
          <w:spacing w:val="-6"/>
          <w:sz w:val="25"/>
        </w:rPr>
        <w:t>информировать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родителей (законных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представителей).</w:t>
      </w:r>
    </w:p>
    <w:p w:rsidR="00874617" w:rsidRDefault="00DE2A0A">
      <w:pPr>
        <w:pStyle w:val="a4"/>
        <w:numPr>
          <w:ilvl w:val="0"/>
          <w:numId w:val="8"/>
        </w:numPr>
        <w:tabs>
          <w:tab w:val="left" w:pos="574"/>
        </w:tabs>
        <w:spacing w:before="29"/>
        <w:ind w:left="574" w:hanging="238"/>
        <w:rPr>
          <w:b/>
          <w:sz w:val="25"/>
        </w:rPr>
      </w:pPr>
      <w:r>
        <w:rPr>
          <w:b/>
          <w:spacing w:val="-6"/>
          <w:sz w:val="25"/>
        </w:rPr>
        <w:t>Огр</w:t>
      </w:r>
      <w:r>
        <w:rPr>
          <w:b/>
          <w:spacing w:val="-6"/>
          <w:sz w:val="25"/>
        </w:rPr>
        <w:t>аничения</w:t>
      </w:r>
      <w:r>
        <w:rPr>
          <w:b/>
          <w:spacing w:val="-4"/>
          <w:sz w:val="25"/>
        </w:rPr>
        <w:t xml:space="preserve"> </w:t>
      </w:r>
      <w:r>
        <w:rPr>
          <w:b/>
          <w:color w:val="161616"/>
          <w:spacing w:val="-6"/>
          <w:sz w:val="25"/>
        </w:rPr>
        <w:t>и</w:t>
      </w:r>
      <w:r>
        <w:rPr>
          <w:b/>
          <w:color w:val="161616"/>
          <w:spacing w:val="-10"/>
          <w:sz w:val="25"/>
        </w:rPr>
        <w:t xml:space="preserve"> </w:t>
      </w:r>
      <w:r>
        <w:rPr>
          <w:b/>
          <w:spacing w:val="-6"/>
          <w:sz w:val="25"/>
        </w:rPr>
        <w:t>права</w:t>
      </w:r>
      <w:r>
        <w:rPr>
          <w:b/>
          <w:spacing w:val="-4"/>
          <w:sz w:val="25"/>
        </w:rPr>
        <w:t xml:space="preserve"> </w:t>
      </w:r>
      <w:r>
        <w:rPr>
          <w:b/>
          <w:spacing w:val="-6"/>
          <w:sz w:val="25"/>
        </w:rPr>
        <w:t>дежурного</w:t>
      </w:r>
      <w:r>
        <w:rPr>
          <w:b/>
          <w:spacing w:val="1"/>
          <w:sz w:val="25"/>
        </w:rPr>
        <w:t xml:space="preserve"> </w:t>
      </w:r>
      <w:r>
        <w:rPr>
          <w:b/>
          <w:spacing w:val="-6"/>
          <w:sz w:val="25"/>
        </w:rPr>
        <w:t>учителя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52"/>
        </w:tabs>
        <w:spacing w:before="29" w:line="264" w:lineRule="auto"/>
        <w:ind w:left="334" w:right="460" w:firstLine="0"/>
        <w:jc w:val="left"/>
        <w:rPr>
          <w:sz w:val="25"/>
        </w:rPr>
      </w:pPr>
      <w:r>
        <w:rPr>
          <w:spacing w:val="-6"/>
          <w:sz w:val="25"/>
        </w:rPr>
        <w:t>Категорически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запрещено проводить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личный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досмотр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(ощупывание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одежды),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изымать </w:t>
      </w:r>
      <w:r>
        <w:rPr>
          <w:spacing w:val="-4"/>
          <w:sz w:val="25"/>
        </w:rPr>
        <w:t>вещи силой или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самостоятельно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открывать сумки и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карманы</w:t>
      </w:r>
      <w:r>
        <w:rPr>
          <w:sz w:val="25"/>
        </w:rPr>
        <w:t xml:space="preserve"> </w:t>
      </w:r>
      <w:r>
        <w:rPr>
          <w:spacing w:val="-4"/>
          <w:sz w:val="25"/>
        </w:rPr>
        <w:t>обучающихся.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53"/>
        </w:tabs>
        <w:spacing w:before="6" w:line="264" w:lineRule="auto"/>
        <w:ind w:left="332" w:right="511" w:firstLine="3"/>
        <w:jc w:val="left"/>
        <w:rPr>
          <w:sz w:val="25"/>
        </w:rPr>
      </w:pP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случае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обнаружения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предметов,</w:t>
      </w:r>
      <w:r>
        <w:rPr>
          <w:sz w:val="25"/>
        </w:rPr>
        <w:t xml:space="preserve"> </w:t>
      </w:r>
      <w:r>
        <w:rPr>
          <w:spacing w:val="-6"/>
          <w:sz w:val="25"/>
        </w:rPr>
        <w:t>представляющих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прямую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угрозу</w:t>
      </w:r>
      <w:r>
        <w:rPr>
          <w:sz w:val="25"/>
        </w:rPr>
        <w:t xml:space="preserve"> </w:t>
      </w:r>
      <w:r>
        <w:rPr>
          <w:spacing w:val="-6"/>
          <w:sz w:val="25"/>
        </w:rPr>
        <w:t>жизни 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здоровью </w:t>
      </w:r>
      <w:r>
        <w:rPr>
          <w:spacing w:val="-4"/>
          <w:sz w:val="25"/>
        </w:rPr>
        <w:t>окружающих,</w:t>
      </w:r>
      <w:r>
        <w:rPr>
          <w:sz w:val="25"/>
        </w:rPr>
        <w:t xml:space="preserve"> </w:t>
      </w:r>
      <w:r>
        <w:rPr>
          <w:spacing w:val="-4"/>
          <w:sz w:val="25"/>
        </w:rPr>
        <w:t>администрация</w:t>
      </w:r>
      <w:r>
        <w:rPr>
          <w:spacing w:val="10"/>
          <w:sz w:val="25"/>
        </w:rPr>
        <w:t xml:space="preserve"> </w:t>
      </w:r>
      <w:r>
        <w:rPr>
          <w:spacing w:val="-4"/>
          <w:sz w:val="25"/>
        </w:rPr>
        <w:t>школы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незамедлительно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вызывает сотрудников</w:t>
      </w:r>
      <w:r>
        <w:rPr>
          <w:sz w:val="25"/>
        </w:rPr>
        <w:t xml:space="preserve"> </w:t>
      </w:r>
      <w:r>
        <w:rPr>
          <w:spacing w:val="-4"/>
          <w:sz w:val="25"/>
        </w:rPr>
        <w:t>полиции.</w:t>
      </w:r>
    </w:p>
    <w:p w:rsidR="00874617" w:rsidRDefault="00DE2A0A">
      <w:pPr>
        <w:pStyle w:val="a4"/>
        <w:numPr>
          <w:ilvl w:val="0"/>
          <w:numId w:val="8"/>
        </w:numPr>
        <w:tabs>
          <w:tab w:val="left" w:pos="510"/>
        </w:tabs>
        <w:spacing w:before="251"/>
        <w:ind w:left="510" w:hanging="176"/>
        <w:rPr>
          <w:b/>
          <w:sz w:val="25"/>
        </w:rPr>
      </w:pPr>
      <w:r>
        <w:rPr>
          <w:b/>
          <w:spacing w:val="-4"/>
          <w:sz w:val="25"/>
        </w:rPr>
        <w:t>Действия</w:t>
      </w:r>
      <w:r>
        <w:rPr>
          <w:b/>
          <w:spacing w:val="3"/>
          <w:sz w:val="25"/>
        </w:rPr>
        <w:t xml:space="preserve"> </w:t>
      </w:r>
      <w:r>
        <w:rPr>
          <w:spacing w:val="-4"/>
          <w:sz w:val="25"/>
        </w:rPr>
        <w:t>при</w:t>
      </w:r>
      <w:r>
        <w:rPr>
          <w:spacing w:val="-10"/>
          <w:sz w:val="25"/>
        </w:rPr>
        <w:t xml:space="preserve"> </w:t>
      </w:r>
      <w:r>
        <w:rPr>
          <w:b/>
          <w:spacing w:val="-4"/>
          <w:sz w:val="25"/>
        </w:rPr>
        <w:t>отказе</w:t>
      </w:r>
      <w:r>
        <w:rPr>
          <w:b/>
          <w:spacing w:val="-8"/>
          <w:sz w:val="25"/>
        </w:rPr>
        <w:t xml:space="preserve"> </w:t>
      </w:r>
      <w:r>
        <w:rPr>
          <w:b/>
          <w:spacing w:val="-4"/>
          <w:sz w:val="25"/>
        </w:rPr>
        <w:t>в</w:t>
      </w:r>
      <w:r w:rsidR="00C5495D">
        <w:rPr>
          <w:b/>
          <w:spacing w:val="-4"/>
          <w:sz w:val="25"/>
          <w:lang w:val="tt-RU"/>
        </w:rPr>
        <w:t>и</w:t>
      </w:r>
      <w:proofErr w:type="spellStart"/>
      <w:r>
        <w:rPr>
          <w:b/>
          <w:spacing w:val="-4"/>
          <w:sz w:val="25"/>
        </w:rPr>
        <w:t>зуального</w:t>
      </w:r>
      <w:proofErr w:type="spellEnd"/>
      <w:r>
        <w:rPr>
          <w:b/>
          <w:spacing w:val="-4"/>
          <w:sz w:val="25"/>
        </w:rPr>
        <w:t xml:space="preserve"> осмотра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848"/>
        </w:tabs>
        <w:spacing w:before="180" w:line="228" w:lineRule="auto"/>
        <w:ind w:left="335" w:right="440" w:firstLine="1"/>
        <w:jc w:val="both"/>
        <w:rPr>
          <w:sz w:val="25"/>
        </w:rPr>
      </w:pPr>
      <w:r>
        <w:rPr>
          <w:sz w:val="25"/>
        </w:rPr>
        <w:t xml:space="preserve">При отказе обучающегося </w:t>
      </w:r>
      <w:r>
        <w:rPr>
          <w:color w:val="3D1111"/>
          <w:sz w:val="25"/>
        </w:rPr>
        <w:t xml:space="preserve">от </w:t>
      </w:r>
      <w:r>
        <w:rPr>
          <w:sz w:val="25"/>
        </w:rPr>
        <w:t xml:space="preserve">добровольного осмотра и наличии обоснованных </w:t>
      </w:r>
      <w:r>
        <w:rPr>
          <w:spacing w:val="-6"/>
          <w:sz w:val="25"/>
        </w:rPr>
        <w:t>подозрений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(сигнал</w:t>
      </w:r>
      <w:r>
        <w:rPr>
          <w:spacing w:val="-10"/>
          <w:sz w:val="25"/>
        </w:rPr>
        <w:t xml:space="preserve"> </w:t>
      </w:r>
      <w:proofErr w:type="spellStart"/>
      <w:r>
        <w:rPr>
          <w:spacing w:val="-6"/>
          <w:sz w:val="25"/>
        </w:rPr>
        <w:t>металлодетектора</w:t>
      </w:r>
      <w:proofErr w:type="spellEnd"/>
      <w:r>
        <w:rPr>
          <w:spacing w:val="-6"/>
          <w:sz w:val="25"/>
        </w:rPr>
        <w:t>-если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есть),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дежурный</w:t>
      </w:r>
      <w:r>
        <w:rPr>
          <w:sz w:val="25"/>
        </w:rPr>
        <w:t xml:space="preserve"> </w:t>
      </w:r>
      <w:r>
        <w:rPr>
          <w:spacing w:val="-6"/>
          <w:sz w:val="25"/>
        </w:rPr>
        <w:t>учитель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обязан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приостановить </w:t>
      </w:r>
      <w:r>
        <w:rPr>
          <w:sz w:val="25"/>
        </w:rPr>
        <w:t>проход лица в здание.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684"/>
        </w:tabs>
        <w:spacing w:before="172"/>
        <w:ind w:left="684" w:hanging="348"/>
        <w:jc w:val="left"/>
        <w:rPr>
          <w:sz w:val="23"/>
        </w:rPr>
      </w:pPr>
      <w:r>
        <w:rPr>
          <w:spacing w:val="-6"/>
          <w:sz w:val="25"/>
        </w:rPr>
        <w:t>O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ситуации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немедленно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докладывается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администрации</w:t>
      </w:r>
      <w:r>
        <w:rPr>
          <w:spacing w:val="8"/>
          <w:sz w:val="25"/>
        </w:rPr>
        <w:t xml:space="preserve"> </w:t>
      </w:r>
      <w:r>
        <w:rPr>
          <w:spacing w:val="-6"/>
          <w:sz w:val="25"/>
        </w:rPr>
        <w:t>школы.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59"/>
        </w:tabs>
        <w:spacing w:before="181" w:line="232" w:lineRule="auto"/>
        <w:ind w:right="422" w:firstLine="1"/>
        <w:jc w:val="both"/>
        <w:rPr>
          <w:sz w:val="25"/>
        </w:rPr>
      </w:pPr>
      <w:r>
        <w:rPr>
          <w:spacing w:val="-6"/>
          <w:sz w:val="25"/>
        </w:rPr>
        <w:t>Дальнейшие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действия (вскрытие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сумки)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производятся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только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присутствии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родителей </w:t>
      </w:r>
      <w:r>
        <w:rPr>
          <w:spacing w:val="-2"/>
          <w:sz w:val="25"/>
        </w:rPr>
        <w:t>(законных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представителей)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или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сотрудников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полиции.</w:t>
      </w:r>
    </w:p>
    <w:p w:rsidR="00874617" w:rsidRDefault="00C5495D">
      <w:pPr>
        <w:pStyle w:val="a4"/>
        <w:numPr>
          <w:ilvl w:val="0"/>
          <w:numId w:val="8"/>
        </w:numPr>
        <w:tabs>
          <w:tab w:val="left" w:pos="515"/>
        </w:tabs>
        <w:spacing w:before="169" w:line="283" w:lineRule="exact"/>
        <w:ind w:left="515" w:hanging="174"/>
        <w:rPr>
          <w:b/>
          <w:sz w:val="25"/>
        </w:rPr>
      </w:pPr>
      <w:r>
        <w:rPr>
          <w:b/>
          <w:spacing w:val="-6"/>
          <w:sz w:val="25"/>
        </w:rPr>
        <w:t>Порядок действи</w:t>
      </w:r>
      <w:r w:rsidR="00DE2A0A">
        <w:rPr>
          <w:b/>
          <w:spacing w:val="-6"/>
          <w:sz w:val="25"/>
        </w:rPr>
        <w:t>й</w:t>
      </w:r>
      <w:r w:rsidR="00DE2A0A">
        <w:rPr>
          <w:b/>
          <w:spacing w:val="1"/>
          <w:sz w:val="25"/>
        </w:rPr>
        <w:t xml:space="preserve"> </w:t>
      </w:r>
      <w:r>
        <w:rPr>
          <w:b/>
          <w:spacing w:val="-6"/>
          <w:sz w:val="25"/>
        </w:rPr>
        <w:t>при</w:t>
      </w:r>
      <w:r w:rsidR="00DE2A0A">
        <w:rPr>
          <w:b/>
          <w:spacing w:val="-10"/>
          <w:sz w:val="25"/>
        </w:rPr>
        <w:t xml:space="preserve"> </w:t>
      </w:r>
      <w:r w:rsidR="00DE2A0A">
        <w:rPr>
          <w:b/>
          <w:spacing w:val="-6"/>
          <w:sz w:val="25"/>
        </w:rPr>
        <w:t>обнаружения</w:t>
      </w:r>
      <w:r w:rsidR="00DE2A0A">
        <w:rPr>
          <w:b/>
          <w:spacing w:val="3"/>
          <w:sz w:val="25"/>
        </w:rPr>
        <w:t xml:space="preserve"> </w:t>
      </w:r>
      <w:r w:rsidR="00DE2A0A">
        <w:rPr>
          <w:b/>
          <w:spacing w:val="-6"/>
          <w:sz w:val="25"/>
        </w:rPr>
        <w:t>запрещенных</w:t>
      </w:r>
      <w:r w:rsidR="00DE2A0A">
        <w:rPr>
          <w:b/>
          <w:spacing w:val="1"/>
          <w:sz w:val="25"/>
        </w:rPr>
        <w:t xml:space="preserve"> </w:t>
      </w:r>
      <w:r w:rsidR="00DE2A0A">
        <w:rPr>
          <w:b/>
          <w:spacing w:val="-6"/>
          <w:sz w:val="25"/>
        </w:rPr>
        <w:t>предметов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90"/>
        </w:tabs>
        <w:spacing w:before="10" w:line="225" w:lineRule="auto"/>
        <w:ind w:right="428" w:firstLine="2"/>
        <w:jc w:val="left"/>
        <w:rPr>
          <w:sz w:val="25"/>
        </w:rPr>
      </w:pPr>
      <w:r>
        <w:rPr>
          <w:spacing w:val="-4"/>
          <w:sz w:val="25"/>
        </w:rPr>
        <w:t>При</w:t>
      </w:r>
      <w:r>
        <w:rPr>
          <w:spacing w:val="3"/>
          <w:sz w:val="25"/>
        </w:rPr>
        <w:t xml:space="preserve"> </w:t>
      </w:r>
      <w:r>
        <w:rPr>
          <w:spacing w:val="-4"/>
          <w:sz w:val="25"/>
        </w:rPr>
        <w:t>обнаружении</w:t>
      </w:r>
      <w:r>
        <w:rPr>
          <w:spacing w:val="3"/>
          <w:sz w:val="25"/>
        </w:rPr>
        <w:t xml:space="preserve"> </w:t>
      </w:r>
      <w:r>
        <w:rPr>
          <w:spacing w:val="-4"/>
          <w:sz w:val="25"/>
        </w:rPr>
        <w:t>предметов,</w:t>
      </w:r>
      <w:r>
        <w:rPr>
          <w:spacing w:val="13"/>
          <w:sz w:val="25"/>
        </w:rPr>
        <w:t xml:space="preserve"> </w:t>
      </w:r>
      <w:r>
        <w:rPr>
          <w:spacing w:val="-4"/>
          <w:sz w:val="25"/>
        </w:rPr>
        <w:t>представляющих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прямую</w:t>
      </w:r>
      <w:r>
        <w:rPr>
          <w:spacing w:val="7"/>
          <w:sz w:val="25"/>
        </w:rPr>
        <w:t xml:space="preserve"> </w:t>
      </w:r>
      <w:r>
        <w:rPr>
          <w:spacing w:val="-4"/>
          <w:sz w:val="25"/>
        </w:rPr>
        <w:t>угрозу</w:t>
      </w:r>
      <w:r>
        <w:rPr>
          <w:sz w:val="25"/>
        </w:rPr>
        <w:t xml:space="preserve"> </w:t>
      </w:r>
      <w:r>
        <w:rPr>
          <w:spacing w:val="-4"/>
          <w:sz w:val="25"/>
        </w:rPr>
        <w:t>(оружие,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 xml:space="preserve">взрывчатка, </w:t>
      </w:r>
      <w:r>
        <w:rPr>
          <w:spacing w:val="-2"/>
          <w:sz w:val="25"/>
        </w:rPr>
        <w:t>боеприпасы):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67"/>
          <w:tab w:val="left" w:pos="1070"/>
        </w:tabs>
        <w:spacing w:before="9" w:line="228" w:lineRule="auto"/>
        <w:ind w:left="1067" w:right="425" w:hanging="366"/>
        <w:rPr>
          <w:color w:val="1F1F1F"/>
          <w:sz w:val="25"/>
        </w:rPr>
      </w:pPr>
      <w:r>
        <w:rPr>
          <w:spacing w:val="-2"/>
          <w:sz w:val="25"/>
        </w:rPr>
        <w:t>Немедленно</w:t>
      </w:r>
      <w:r>
        <w:rPr>
          <w:spacing w:val="48"/>
          <w:sz w:val="25"/>
        </w:rPr>
        <w:t xml:space="preserve"> </w:t>
      </w:r>
      <w:r>
        <w:rPr>
          <w:spacing w:val="-2"/>
          <w:sz w:val="25"/>
        </w:rPr>
        <w:t>прекратить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осмотр,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отойти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28"/>
          <w:sz w:val="25"/>
        </w:rPr>
        <w:t xml:space="preserve"> </w:t>
      </w:r>
      <w:r>
        <w:rPr>
          <w:spacing w:val="-2"/>
          <w:sz w:val="25"/>
        </w:rPr>
        <w:t>безопасное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расстояние,</w:t>
      </w:r>
      <w:r>
        <w:rPr>
          <w:spacing w:val="43"/>
          <w:sz w:val="25"/>
        </w:rPr>
        <w:t xml:space="preserve"> </w:t>
      </w:r>
      <w:r>
        <w:rPr>
          <w:spacing w:val="-2"/>
          <w:sz w:val="25"/>
        </w:rPr>
        <w:t xml:space="preserve">ограничить </w:t>
      </w:r>
      <w:r>
        <w:rPr>
          <w:sz w:val="25"/>
        </w:rPr>
        <w:t>доступ</w:t>
      </w:r>
      <w:r>
        <w:rPr>
          <w:spacing w:val="-11"/>
          <w:sz w:val="25"/>
        </w:rPr>
        <w:t xml:space="preserve"> </w:t>
      </w:r>
      <w:r>
        <w:rPr>
          <w:sz w:val="25"/>
        </w:rPr>
        <w:t>посторонних</w:t>
      </w:r>
      <w:r>
        <w:rPr>
          <w:spacing w:val="-3"/>
          <w:sz w:val="25"/>
        </w:rPr>
        <w:t xml:space="preserve"> </w:t>
      </w:r>
      <w:r>
        <w:rPr>
          <w:color w:val="00032F"/>
          <w:sz w:val="25"/>
        </w:rPr>
        <w:t>к</w:t>
      </w:r>
      <w:r>
        <w:rPr>
          <w:color w:val="00032F"/>
          <w:spacing w:val="-12"/>
          <w:sz w:val="25"/>
        </w:rPr>
        <w:t xml:space="preserve"> </w:t>
      </w:r>
      <w:r>
        <w:rPr>
          <w:sz w:val="25"/>
        </w:rPr>
        <w:t>лицу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предмету.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62"/>
        </w:tabs>
        <w:spacing w:before="177"/>
        <w:ind w:left="1062" w:hanging="361"/>
        <w:rPr>
          <w:color w:val="1A1A1A"/>
          <w:sz w:val="25"/>
        </w:rPr>
      </w:pPr>
      <w:r>
        <w:rPr>
          <w:spacing w:val="-6"/>
          <w:sz w:val="25"/>
        </w:rPr>
        <w:t>Дежурный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учитель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сообщает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администрации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школы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64"/>
          <w:tab w:val="left" w:pos="1068"/>
          <w:tab w:val="left" w:pos="2966"/>
          <w:tab w:val="left" w:pos="4971"/>
          <w:tab w:val="left" w:pos="5979"/>
          <w:tab w:val="left" w:pos="7112"/>
          <w:tab w:val="left" w:pos="7450"/>
          <w:tab w:val="left" w:pos="8879"/>
        </w:tabs>
        <w:spacing w:before="185" w:line="228" w:lineRule="auto"/>
        <w:ind w:left="1064" w:right="419" w:hanging="363"/>
        <w:rPr>
          <w:color w:val="212121"/>
          <w:sz w:val="25"/>
        </w:rPr>
      </w:pPr>
      <w:proofErr w:type="gramStart"/>
      <w:r>
        <w:rPr>
          <w:spacing w:val="-2"/>
          <w:sz w:val="25"/>
        </w:rPr>
        <w:t>Администрация:</w:t>
      </w:r>
      <w:r>
        <w:rPr>
          <w:sz w:val="25"/>
        </w:rPr>
        <w:tab/>
      </w:r>
      <w:proofErr w:type="gramEnd"/>
      <w:r>
        <w:rPr>
          <w:spacing w:val="-2"/>
          <w:sz w:val="25"/>
        </w:rPr>
        <w:t>Незамедлительно</w:t>
      </w:r>
      <w:r>
        <w:rPr>
          <w:sz w:val="25"/>
        </w:rPr>
        <w:tab/>
      </w:r>
      <w:r>
        <w:rPr>
          <w:spacing w:val="-2"/>
          <w:sz w:val="25"/>
        </w:rPr>
        <w:t>вызвать</w:t>
      </w:r>
      <w:r>
        <w:rPr>
          <w:sz w:val="25"/>
        </w:rPr>
        <w:tab/>
      </w:r>
      <w:r>
        <w:rPr>
          <w:spacing w:val="-2"/>
          <w:sz w:val="25"/>
        </w:rPr>
        <w:t>полицию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proofErr w:type="spellStart"/>
      <w:r>
        <w:rPr>
          <w:spacing w:val="-2"/>
          <w:sz w:val="25"/>
        </w:rPr>
        <w:t>Росгвардию</w:t>
      </w:r>
      <w:proofErr w:type="spellEnd"/>
      <w:r>
        <w:rPr>
          <w:sz w:val="25"/>
        </w:rPr>
        <w:tab/>
      </w:r>
      <w:r>
        <w:rPr>
          <w:spacing w:val="-10"/>
          <w:sz w:val="25"/>
        </w:rPr>
        <w:t xml:space="preserve">(кнопка </w:t>
      </w:r>
      <w:r>
        <w:rPr>
          <w:sz w:val="25"/>
        </w:rPr>
        <w:t>тревожной сигнализации).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70"/>
          <w:tab w:val="left" w:pos="1074"/>
        </w:tabs>
        <w:spacing w:before="193" w:line="228" w:lineRule="auto"/>
        <w:ind w:left="1074" w:right="402" w:hanging="369"/>
        <w:rPr>
          <w:color w:val="1F1F1F"/>
          <w:sz w:val="25"/>
        </w:rPr>
      </w:pPr>
      <w:r>
        <w:rPr>
          <w:spacing w:val="-6"/>
          <w:sz w:val="25"/>
        </w:rPr>
        <w:t>Изоляция: По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возможности</w:t>
      </w:r>
      <w:r>
        <w:rPr>
          <w:spacing w:val="14"/>
          <w:sz w:val="25"/>
        </w:rPr>
        <w:t xml:space="preserve"> </w:t>
      </w:r>
      <w:r>
        <w:rPr>
          <w:spacing w:val="-6"/>
          <w:sz w:val="25"/>
        </w:rPr>
        <w:t>изолировать</w:t>
      </w:r>
      <w:r>
        <w:rPr>
          <w:spacing w:val="13"/>
          <w:sz w:val="25"/>
        </w:rPr>
        <w:t xml:space="preserve"> </w:t>
      </w:r>
      <w:r>
        <w:rPr>
          <w:spacing w:val="-6"/>
          <w:sz w:val="25"/>
        </w:rPr>
        <w:t>обучающегося</w:t>
      </w:r>
      <w:r>
        <w:rPr>
          <w:spacing w:val="19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отдельном</w:t>
      </w:r>
      <w:r>
        <w:rPr>
          <w:sz w:val="25"/>
        </w:rPr>
        <w:t xml:space="preserve"> </w:t>
      </w:r>
      <w:r>
        <w:rPr>
          <w:spacing w:val="-6"/>
          <w:sz w:val="25"/>
        </w:rPr>
        <w:t>помещении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до </w:t>
      </w:r>
      <w:r>
        <w:rPr>
          <w:spacing w:val="-2"/>
          <w:sz w:val="25"/>
        </w:rPr>
        <w:t>приезда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сотрудников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правоохранительных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органов.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349"/>
          <w:tab w:val="left" w:pos="752"/>
        </w:tabs>
        <w:spacing w:before="188" w:line="232" w:lineRule="auto"/>
        <w:ind w:left="349" w:right="414" w:hanging="2"/>
        <w:jc w:val="both"/>
        <w:rPr>
          <w:sz w:val="25"/>
        </w:rPr>
      </w:pPr>
      <w:r>
        <w:rPr>
          <w:sz w:val="25"/>
        </w:rPr>
        <w:t>При</w:t>
      </w:r>
      <w:r>
        <w:rPr>
          <w:spacing w:val="-16"/>
          <w:sz w:val="25"/>
        </w:rPr>
        <w:t xml:space="preserve"> </w:t>
      </w:r>
      <w:r>
        <w:rPr>
          <w:sz w:val="25"/>
        </w:rPr>
        <w:t>обнаружении</w:t>
      </w:r>
      <w:r>
        <w:rPr>
          <w:spacing w:val="-16"/>
          <w:sz w:val="25"/>
        </w:rPr>
        <w:t xml:space="preserve"> </w:t>
      </w:r>
      <w:r>
        <w:rPr>
          <w:sz w:val="25"/>
        </w:rPr>
        <w:t>предметов,</w:t>
      </w:r>
      <w:r>
        <w:rPr>
          <w:spacing w:val="-15"/>
          <w:sz w:val="25"/>
        </w:rPr>
        <w:t xml:space="preserve"> </w:t>
      </w:r>
      <w:r>
        <w:rPr>
          <w:sz w:val="25"/>
        </w:rPr>
        <w:t>ограниченных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обороту</w:t>
      </w:r>
      <w:r>
        <w:rPr>
          <w:spacing w:val="-1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школе</w:t>
      </w:r>
      <w:r>
        <w:rPr>
          <w:spacing w:val="-14"/>
          <w:sz w:val="25"/>
        </w:rPr>
        <w:t xml:space="preserve"> </w:t>
      </w:r>
      <w:r>
        <w:rPr>
          <w:sz w:val="25"/>
        </w:rPr>
        <w:t>(</w:t>
      </w:r>
      <w:proofErr w:type="spellStart"/>
      <w:r>
        <w:rPr>
          <w:sz w:val="25"/>
        </w:rPr>
        <w:t>вейпы</w:t>
      </w:r>
      <w:proofErr w:type="spellEnd"/>
      <w:r>
        <w:rPr>
          <w:sz w:val="25"/>
        </w:rPr>
        <w:t>,</w:t>
      </w:r>
      <w:r>
        <w:rPr>
          <w:spacing w:val="-16"/>
          <w:sz w:val="25"/>
        </w:rPr>
        <w:t xml:space="preserve"> </w:t>
      </w:r>
      <w:r>
        <w:rPr>
          <w:sz w:val="25"/>
        </w:rPr>
        <w:t>ножи,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алкоголь, </w:t>
      </w:r>
      <w:r>
        <w:rPr>
          <w:spacing w:val="-2"/>
          <w:sz w:val="25"/>
        </w:rPr>
        <w:t>пиротехника):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64"/>
          <w:tab w:val="left" w:pos="1071"/>
        </w:tabs>
        <w:spacing w:line="235" w:lineRule="auto"/>
        <w:ind w:left="1071" w:right="402" w:hanging="366"/>
        <w:jc w:val="both"/>
        <w:rPr>
          <w:color w:val="212121"/>
          <w:sz w:val="25"/>
        </w:rPr>
      </w:pPr>
      <w:r>
        <w:rPr>
          <w:sz w:val="25"/>
        </w:rPr>
        <w:t>Фиксация: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Дежурный учитель сообщает администрации школы. Предмет не изымается силой </w:t>
      </w:r>
      <w:r>
        <w:rPr>
          <w:color w:val="AC8960"/>
          <w:sz w:val="25"/>
        </w:rPr>
        <w:t xml:space="preserve">— </w:t>
      </w:r>
      <w:r>
        <w:rPr>
          <w:sz w:val="25"/>
        </w:rPr>
        <w:t xml:space="preserve">обучающемуся предлагается добровольно выдать его или </w:t>
      </w:r>
      <w:r>
        <w:rPr>
          <w:spacing w:val="-2"/>
          <w:sz w:val="25"/>
        </w:rPr>
        <w:t>оставить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камере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хранен</w:t>
      </w:r>
      <w:r>
        <w:rPr>
          <w:spacing w:val="-2"/>
          <w:sz w:val="25"/>
        </w:rPr>
        <w:t>ия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(сейфе)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прихода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родителей.</w:t>
      </w:r>
    </w:p>
    <w:p w:rsidR="00874617" w:rsidRDefault="00DE2A0A">
      <w:pPr>
        <w:spacing w:before="252"/>
        <w:ind w:right="403"/>
        <w:jc w:val="right"/>
        <w:rPr>
          <w:sz w:val="28"/>
        </w:rPr>
      </w:pPr>
      <w:r>
        <w:rPr>
          <w:spacing w:val="-10"/>
          <w:sz w:val="28"/>
        </w:rPr>
        <w:t>2</w:t>
      </w:r>
    </w:p>
    <w:p w:rsidR="00874617" w:rsidRDefault="00874617">
      <w:pPr>
        <w:jc w:val="right"/>
        <w:rPr>
          <w:sz w:val="28"/>
        </w:rPr>
        <w:sectPr w:rsidR="00874617">
          <w:pgSz w:w="12240" w:h="16820"/>
          <w:pgMar w:top="1200" w:right="720" w:bottom="280" w:left="1440" w:header="720" w:footer="720" w:gutter="0"/>
          <w:cols w:space="720"/>
        </w:sectPr>
      </w:pPr>
    </w:p>
    <w:p w:rsidR="00874617" w:rsidRDefault="00DE2A0A">
      <w:pPr>
        <w:pStyle w:val="a4"/>
        <w:numPr>
          <w:ilvl w:val="2"/>
          <w:numId w:val="8"/>
        </w:numPr>
        <w:tabs>
          <w:tab w:val="left" w:pos="993"/>
          <w:tab w:val="left" w:pos="997"/>
        </w:tabs>
        <w:spacing w:before="70" w:line="232" w:lineRule="auto"/>
        <w:ind w:left="997" w:right="494" w:hanging="369"/>
        <w:jc w:val="both"/>
        <w:rPr>
          <w:color w:val="1D1D1D"/>
          <w:sz w:val="25"/>
        </w:rPr>
      </w:pPr>
      <w:r>
        <w:rPr>
          <w:sz w:val="25"/>
        </w:rPr>
        <w:lastRenderedPageBreak/>
        <w:t>Уведомление: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Дежурный учитель немедленно вызывает в школу родителей </w:t>
      </w:r>
      <w:r>
        <w:rPr>
          <w:spacing w:val="-2"/>
          <w:sz w:val="25"/>
        </w:rPr>
        <w:t>(законных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представителей)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классного руководителя.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993"/>
          <w:tab w:val="left" w:pos="1000"/>
        </w:tabs>
        <w:spacing w:before="179" w:line="230" w:lineRule="auto"/>
        <w:ind w:left="1000" w:right="486" w:hanging="371"/>
        <w:jc w:val="both"/>
        <w:rPr>
          <w:color w:val="1C1C1C"/>
          <w:sz w:val="25"/>
        </w:rPr>
      </w:pPr>
      <w:r>
        <w:rPr>
          <w:sz w:val="25"/>
        </w:rPr>
        <w:t>Документирование:</w:t>
      </w:r>
      <w:r>
        <w:rPr>
          <w:spacing w:val="-16"/>
          <w:sz w:val="25"/>
        </w:rPr>
        <w:t xml:space="preserve"> </w:t>
      </w:r>
      <w:r>
        <w:rPr>
          <w:sz w:val="25"/>
        </w:rPr>
        <w:t>Составляется</w:t>
      </w:r>
      <w:r>
        <w:rPr>
          <w:spacing w:val="-4"/>
          <w:sz w:val="25"/>
        </w:rPr>
        <w:t xml:space="preserve"> </w:t>
      </w:r>
      <w:r>
        <w:rPr>
          <w:sz w:val="25"/>
        </w:rPr>
        <w:t>Акт</w:t>
      </w:r>
      <w:r>
        <w:rPr>
          <w:spacing w:val="40"/>
          <w:sz w:val="25"/>
        </w:rPr>
        <w:t xml:space="preserve"> </w:t>
      </w:r>
      <w:r>
        <w:rPr>
          <w:sz w:val="25"/>
        </w:rPr>
        <w:t>(приложение</w:t>
      </w:r>
      <w:r>
        <w:rPr>
          <w:spacing w:val="40"/>
          <w:sz w:val="25"/>
        </w:rPr>
        <w:t xml:space="preserve"> </w:t>
      </w:r>
      <w:r>
        <w:rPr>
          <w:sz w:val="25"/>
        </w:rPr>
        <w:t>3)</w:t>
      </w:r>
      <w:r>
        <w:rPr>
          <w:spacing w:val="40"/>
          <w:sz w:val="25"/>
        </w:rPr>
        <w:t xml:space="preserve"> </w:t>
      </w:r>
      <w:r>
        <w:rPr>
          <w:sz w:val="25"/>
        </w:rPr>
        <w:t>об</w:t>
      </w:r>
      <w:r>
        <w:rPr>
          <w:spacing w:val="40"/>
          <w:sz w:val="25"/>
        </w:rPr>
        <w:t xml:space="preserve"> </w:t>
      </w:r>
      <w:r>
        <w:rPr>
          <w:sz w:val="25"/>
        </w:rPr>
        <w:t>обнаружении запрещенного</w:t>
      </w:r>
      <w:r>
        <w:rPr>
          <w:spacing w:val="-7"/>
          <w:sz w:val="25"/>
        </w:rPr>
        <w:t xml:space="preserve"> </w:t>
      </w:r>
      <w:r>
        <w:rPr>
          <w:sz w:val="25"/>
        </w:rPr>
        <w:t>предмета</w:t>
      </w:r>
      <w:r>
        <w:rPr>
          <w:spacing w:val="-16"/>
          <w:sz w:val="25"/>
        </w:rPr>
        <w:t xml:space="preserve"> </w:t>
      </w:r>
      <w:r>
        <w:rPr>
          <w:sz w:val="25"/>
        </w:rPr>
        <w:t>(в</w:t>
      </w:r>
      <w:r>
        <w:rPr>
          <w:spacing w:val="-6"/>
          <w:sz w:val="25"/>
        </w:rPr>
        <w:t xml:space="preserve"> </w:t>
      </w:r>
      <w:r>
        <w:rPr>
          <w:sz w:val="25"/>
        </w:rPr>
        <w:t>2-х</w:t>
      </w:r>
      <w:r>
        <w:rPr>
          <w:spacing w:val="-3"/>
          <w:sz w:val="25"/>
        </w:rPr>
        <w:t xml:space="preserve"> </w:t>
      </w:r>
      <w:r>
        <w:rPr>
          <w:sz w:val="25"/>
        </w:rPr>
        <w:t>экземплярах) за</w:t>
      </w:r>
      <w:r>
        <w:rPr>
          <w:spacing w:val="-7"/>
          <w:sz w:val="25"/>
        </w:rPr>
        <w:t xml:space="preserve"> </w:t>
      </w:r>
      <w:r>
        <w:rPr>
          <w:sz w:val="25"/>
        </w:rPr>
        <w:t>подписью обучающегося, членов комиссии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дежурного</w:t>
      </w:r>
      <w:r>
        <w:rPr>
          <w:spacing w:val="-5"/>
          <w:sz w:val="25"/>
        </w:rPr>
        <w:t xml:space="preserve"> </w:t>
      </w:r>
      <w:r>
        <w:rPr>
          <w:sz w:val="25"/>
        </w:rPr>
        <w:t>педагога.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02"/>
          <w:tab w:val="left" w:pos="1004"/>
        </w:tabs>
        <w:spacing w:before="178" w:line="232" w:lineRule="auto"/>
        <w:ind w:left="1004" w:right="487" w:hanging="370"/>
        <w:jc w:val="both"/>
        <w:rPr>
          <w:color w:val="161616"/>
          <w:sz w:val="25"/>
        </w:rPr>
      </w:pPr>
      <w:r>
        <w:rPr>
          <w:spacing w:val="-6"/>
          <w:sz w:val="25"/>
        </w:rPr>
        <w:t>Передача: Запрещенные</w:t>
      </w:r>
      <w:r>
        <w:rPr>
          <w:sz w:val="25"/>
        </w:rPr>
        <w:t xml:space="preserve"> </w:t>
      </w:r>
      <w:r>
        <w:rPr>
          <w:spacing w:val="-6"/>
          <w:sz w:val="25"/>
        </w:rPr>
        <w:t>предметы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(кроме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оружия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 xml:space="preserve">наркотиков) передаются только </w:t>
      </w:r>
      <w:r>
        <w:rPr>
          <w:sz w:val="25"/>
        </w:rPr>
        <w:t>родителям под</w:t>
      </w:r>
      <w:r>
        <w:rPr>
          <w:spacing w:val="-8"/>
          <w:sz w:val="25"/>
        </w:rPr>
        <w:t xml:space="preserve"> </w:t>
      </w:r>
      <w:r>
        <w:rPr>
          <w:sz w:val="25"/>
        </w:rPr>
        <w:t>подпись в</w:t>
      </w:r>
      <w:r>
        <w:rPr>
          <w:spacing w:val="-12"/>
          <w:sz w:val="25"/>
        </w:rPr>
        <w:t xml:space="preserve"> </w:t>
      </w:r>
      <w:r>
        <w:rPr>
          <w:sz w:val="25"/>
        </w:rPr>
        <w:t>акте.</w:t>
      </w:r>
    </w:p>
    <w:p w:rsidR="00874617" w:rsidRDefault="00DE2A0A">
      <w:pPr>
        <w:pStyle w:val="a4"/>
        <w:numPr>
          <w:ilvl w:val="1"/>
          <w:numId w:val="8"/>
        </w:numPr>
        <w:tabs>
          <w:tab w:val="left" w:pos="700"/>
        </w:tabs>
        <w:spacing w:before="174" w:line="281" w:lineRule="exact"/>
        <w:ind w:left="700" w:hanging="420"/>
        <w:jc w:val="left"/>
        <w:rPr>
          <w:sz w:val="25"/>
        </w:rPr>
      </w:pPr>
      <w:r>
        <w:rPr>
          <w:spacing w:val="-6"/>
          <w:sz w:val="25"/>
        </w:rPr>
        <w:t>При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обнаружении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веществ,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похожих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на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наркотические: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03"/>
        </w:tabs>
        <w:spacing w:line="281" w:lineRule="exact"/>
        <w:ind w:left="1003" w:hanging="364"/>
        <w:rPr>
          <w:color w:val="1F1F1F"/>
          <w:sz w:val="25"/>
        </w:rPr>
      </w:pPr>
      <w:r>
        <w:rPr>
          <w:spacing w:val="-6"/>
          <w:sz w:val="25"/>
        </w:rPr>
        <w:t>Предмет/вещество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не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трогать</w:t>
      </w:r>
      <w:r>
        <w:rPr>
          <w:spacing w:val="9"/>
          <w:sz w:val="25"/>
        </w:rPr>
        <w:t xml:space="preserve"> </w:t>
      </w:r>
      <w:r>
        <w:rPr>
          <w:spacing w:val="-6"/>
          <w:sz w:val="25"/>
        </w:rPr>
        <w:t>руками.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09"/>
        </w:tabs>
        <w:spacing w:before="169"/>
        <w:ind w:hanging="366"/>
        <w:rPr>
          <w:color w:val="161616"/>
          <w:sz w:val="25"/>
        </w:rPr>
      </w:pPr>
      <w:r>
        <w:rPr>
          <w:spacing w:val="-6"/>
          <w:sz w:val="25"/>
        </w:rPr>
        <w:t>Дежурный</w:t>
      </w:r>
      <w:r>
        <w:rPr>
          <w:sz w:val="25"/>
        </w:rPr>
        <w:t xml:space="preserve"> </w:t>
      </w:r>
      <w:r>
        <w:rPr>
          <w:spacing w:val="-6"/>
          <w:sz w:val="25"/>
        </w:rPr>
        <w:t>учитель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сообщает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администрации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школы.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08"/>
        </w:tabs>
        <w:spacing w:before="168"/>
        <w:ind w:left="1008"/>
        <w:rPr>
          <w:color w:val="1C1C1C"/>
          <w:sz w:val="25"/>
        </w:rPr>
      </w:pPr>
      <w:r>
        <w:rPr>
          <w:spacing w:val="-6"/>
          <w:sz w:val="25"/>
        </w:rPr>
        <w:t>Вызвать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полицию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родителей.</w:t>
      </w:r>
    </w:p>
    <w:p w:rsidR="00874617" w:rsidRDefault="00DE2A0A">
      <w:pPr>
        <w:pStyle w:val="a4"/>
        <w:numPr>
          <w:ilvl w:val="2"/>
          <w:numId w:val="8"/>
        </w:numPr>
        <w:tabs>
          <w:tab w:val="left" w:pos="1009"/>
        </w:tabs>
        <w:spacing w:before="181" w:line="228" w:lineRule="auto"/>
        <w:ind w:right="491" w:hanging="361"/>
        <w:jc w:val="both"/>
        <w:rPr>
          <w:color w:val="161616"/>
          <w:sz w:val="25"/>
        </w:rPr>
      </w:pPr>
      <w:r>
        <w:rPr>
          <w:sz w:val="25"/>
        </w:rPr>
        <w:t>До</w:t>
      </w:r>
      <w:r>
        <w:rPr>
          <w:spacing w:val="-6"/>
          <w:sz w:val="25"/>
        </w:rPr>
        <w:t xml:space="preserve"> </w:t>
      </w:r>
      <w:r>
        <w:rPr>
          <w:sz w:val="25"/>
        </w:rPr>
        <w:t>приезда полиции обеспечить сохранность</w:t>
      </w:r>
      <w:r>
        <w:rPr>
          <w:spacing w:val="-1"/>
          <w:sz w:val="25"/>
        </w:rPr>
        <w:t xml:space="preserve"> </w:t>
      </w:r>
      <w:r>
        <w:rPr>
          <w:sz w:val="25"/>
        </w:rPr>
        <w:t>места</w:t>
      </w:r>
      <w:r>
        <w:rPr>
          <w:spacing w:val="-4"/>
          <w:sz w:val="25"/>
        </w:rPr>
        <w:t xml:space="preserve"> </w:t>
      </w:r>
      <w:r>
        <w:rPr>
          <w:sz w:val="25"/>
        </w:rPr>
        <w:t>обнаружения и</w:t>
      </w:r>
      <w:r>
        <w:rPr>
          <w:spacing w:val="-6"/>
          <w:sz w:val="25"/>
        </w:rPr>
        <w:t xml:space="preserve"> </w:t>
      </w:r>
      <w:r>
        <w:rPr>
          <w:sz w:val="25"/>
        </w:rPr>
        <w:t>присутствие обучающегося</w:t>
      </w:r>
      <w:r>
        <w:rPr>
          <w:spacing w:val="-10"/>
          <w:sz w:val="25"/>
        </w:rPr>
        <w:t xml:space="preserve"> </w:t>
      </w:r>
      <w:r>
        <w:rPr>
          <w:sz w:val="25"/>
        </w:rPr>
        <w:t>под</w:t>
      </w:r>
      <w:r>
        <w:rPr>
          <w:spacing w:val="-16"/>
          <w:sz w:val="25"/>
        </w:rPr>
        <w:t xml:space="preserve"> </w:t>
      </w:r>
      <w:r>
        <w:rPr>
          <w:sz w:val="25"/>
        </w:rPr>
        <w:t>присмотром</w:t>
      </w:r>
      <w:r>
        <w:rPr>
          <w:spacing w:val="-7"/>
          <w:sz w:val="25"/>
        </w:rPr>
        <w:t xml:space="preserve"> </w:t>
      </w:r>
      <w:r>
        <w:rPr>
          <w:sz w:val="25"/>
        </w:rPr>
        <w:t>педагога.</w:t>
      </w:r>
    </w:p>
    <w:p w:rsidR="00874617" w:rsidRDefault="00874617">
      <w:pPr>
        <w:pStyle w:val="a3"/>
        <w:spacing w:before="167"/>
      </w:pPr>
    </w:p>
    <w:p w:rsidR="00874617" w:rsidRDefault="00C5495D">
      <w:pPr>
        <w:spacing w:line="281" w:lineRule="exact"/>
        <w:ind w:left="7766"/>
        <w:rPr>
          <w:sz w:val="25"/>
        </w:rPr>
      </w:pPr>
      <w:r>
        <w:rPr>
          <w:b/>
          <w:w w:val="95"/>
          <w:sz w:val="25"/>
        </w:rPr>
        <w:t>Приложени</w:t>
      </w:r>
      <w:r w:rsidR="00DE2A0A">
        <w:rPr>
          <w:b/>
          <w:w w:val="95"/>
          <w:sz w:val="25"/>
        </w:rPr>
        <w:t>е</w:t>
      </w:r>
      <w:r w:rsidR="00DE2A0A">
        <w:rPr>
          <w:b/>
          <w:spacing w:val="2"/>
          <w:sz w:val="25"/>
        </w:rPr>
        <w:t xml:space="preserve"> </w:t>
      </w:r>
      <w:r w:rsidR="00DE2A0A">
        <w:rPr>
          <w:color w:val="161616"/>
          <w:w w:val="95"/>
          <w:sz w:val="25"/>
        </w:rPr>
        <w:t>№</w:t>
      </w:r>
      <w:r w:rsidR="00DE2A0A">
        <w:rPr>
          <w:color w:val="161616"/>
          <w:spacing w:val="11"/>
          <w:sz w:val="25"/>
        </w:rPr>
        <w:t xml:space="preserve"> </w:t>
      </w:r>
      <w:r w:rsidR="00DE2A0A">
        <w:rPr>
          <w:spacing w:val="-10"/>
          <w:w w:val="95"/>
          <w:sz w:val="25"/>
        </w:rPr>
        <w:t>1</w:t>
      </w:r>
    </w:p>
    <w:p w:rsidR="00874617" w:rsidRPr="00C5495D" w:rsidRDefault="00DE2A0A">
      <w:pPr>
        <w:pStyle w:val="a3"/>
        <w:spacing w:before="5" w:line="228" w:lineRule="auto"/>
        <w:ind w:left="3115" w:right="2719" w:hanging="471"/>
        <w:rPr>
          <w:lang w:val="tt-RU"/>
        </w:rPr>
      </w:pPr>
      <w:r>
        <w:rPr>
          <w:spacing w:val="-6"/>
        </w:rPr>
        <w:t>Перечень</w:t>
      </w:r>
      <w:r>
        <w:rPr>
          <w:spacing w:val="-9"/>
        </w:rPr>
        <w:t xml:space="preserve"> </w:t>
      </w:r>
      <w:r>
        <w:rPr>
          <w:spacing w:val="-6"/>
        </w:rPr>
        <w:t>запрещенных</w:t>
      </w:r>
      <w:r>
        <w:rPr>
          <w:spacing w:val="-10"/>
        </w:rPr>
        <w:t xml:space="preserve"> </w:t>
      </w:r>
      <w:r>
        <w:rPr>
          <w:spacing w:val="-6"/>
        </w:rPr>
        <w:t>к</w:t>
      </w:r>
      <w:r>
        <w:rPr>
          <w:spacing w:val="-10"/>
        </w:rPr>
        <w:t xml:space="preserve"> </w:t>
      </w:r>
      <w:r>
        <w:rPr>
          <w:spacing w:val="-6"/>
        </w:rPr>
        <w:t>проносу</w:t>
      </w:r>
      <w:r>
        <w:rPr>
          <w:spacing w:val="-9"/>
        </w:rPr>
        <w:t xml:space="preserve"> </w:t>
      </w:r>
      <w:r>
        <w:rPr>
          <w:spacing w:val="-6"/>
        </w:rPr>
        <w:t xml:space="preserve">предметов </w:t>
      </w:r>
      <w:r w:rsidR="00C5495D">
        <w:t>в</w:t>
      </w:r>
      <w:r>
        <w:rPr>
          <w:spacing w:val="-16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C5495D">
        <w:rPr>
          <w:lang w:val="tt-RU"/>
        </w:rPr>
        <w:t xml:space="preserve">Родниковской СОШ </w:t>
      </w:r>
    </w:p>
    <w:p w:rsidR="00874617" w:rsidRDefault="00DE2A0A">
      <w:pPr>
        <w:pStyle w:val="a3"/>
        <w:spacing w:before="275" w:line="232" w:lineRule="auto"/>
        <w:ind w:left="297" w:right="2093" w:hanging="4"/>
      </w:pPr>
      <w:r>
        <w:rPr>
          <w:spacing w:val="-6"/>
        </w:rPr>
        <w:t>Данный</w:t>
      </w:r>
      <w:r>
        <w:rPr>
          <w:spacing w:val="-10"/>
        </w:rPr>
        <w:t xml:space="preserve"> </w:t>
      </w:r>
      <w:r>
        <w:rPr>
          <w:spacing w:val="-6"/>
        </w:rPr>
        <w:t>список должен быть вывешен</w:t>
      </w:r>
      <w:r>
        <w:t xml:space="preserve"> </w:t>
      </w:r>
      <w:r>
        <w:rPr>
          <w:color w:val="00000F"/>
          <w:spacing w:val="-6"/>
        </w:rPr>
        <w:t>на</w:t>
      </w:r>
      <w:r>
        <w:rPr>
          <w:color w:val="00000F"/>
          <w:spacing w:val="-10"/>
        </w:rPr>
        <w:t xml:space="preserve"> </w:t>
      </w:r>
      <w:r>
        <w:rPr>
          <w:spacing w:val="-6"/>
        </w:rPr>
        <w:t>1</w:t>
      </w:r>
      <w:r>
        <w:rPr>
          <w:spacing w:val="-10"/>
        </w:rPr>
        <w:t xml:space="preserve"> </w:t>
      </w:r>
      <w:r>
        <w:rPr>
          <w:spacing w:val="-6"/>
        </w:rPr>
        <w:t>этаже школы на</w:t>
      </w:r>
      <w:r>
        <w:rPr>
          <w:spacing w:val="-10"/>
        </w:rPr>
        <w:t xml:space="preserve"> </w:t>
      </w:r>
      <w:r>
        <w:rPr>
          <w:spacing w:val="-6"/>
        </w:rPr>
        <w:t>видном</w:t>
      </w:r>
      <w:r>
        <w:rPr>
          <w:spacing w:val="-1"/>
        </w:rPr>
        <w:t xml:space="preserve"> </w:t>
      </w:r>
      <w:r>
        <w:rPr>
          <w:spacing w:val="-6"/>
        </w:rPr>
        <w:t xml:space="preserve">месте.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проносу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здание</w:t>
      </w:r>
      <w:r>
        <w:rPr>
          <w:spacing w:val="-9"/>
        </w:rPr>
        <w:t xml:space="preserve"> </w:t>
      </w:r>
      <w:r>
        <w:rPr>
          <w:spacing w:val="-2"/>
        </w:rPr>
        <w:t>Школы</w:t>
      </w:r>
      <w:r>
        <w:rPr>
          <w:spacing w:val="-12"/>
        </w:rPr>
        <w:t xml:space="preserve"> </w:t>
      </w:r>
      <w:r>
        <w:rPr>
          <w:spacing w:val="-2"/>
        </w:rPr>
        <w:t>категорически</w:t>
      </w:r>
      <w:r>
        <w:rPr>
          <w:spacing w:val="7"/>
        </w:rPr>
        <w:t xml:space="preserve"> </w:t>
      </w:r>
      <w:r>
        <w:rPr>
          <w:spacing w:val="-2"/>
        </w:rPr>
        <w:t>запрещены: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16"/>
          <w:tab w:val="left" w:pos="1021"/>
        </w:tabs>
        <w:spacing w:line="264" w:lineRule="auto"/>
        <w:ind w:right="456" w:hanging="365"/>
        <w:jc w:val="both"/>
        <w:rPr>
          <w:sz w:val="25"/>
        </w:rPr>
      </w:pPr>
      <w:r>
        <w:rPr>
          <w:sz w:val="25"/>
        </w:rPr>
        <w:t>Оружие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боеприпасы:</w:t>
      </w:r>
      <w:r>
        <w:rPr>
          <w:spacing w:val="-15"/>
          <w:sz w:val="25"/>
        </w:rPr>
        <w:t xml:space="preserve"> </w:t>
      </w:r>
      <w:r>
        <w:rPr>
          <w:sz w:val="25"/>
        </w:rPr>
        <w:t>любые</w:t>
      </w:r>
      <w:r>
        <w:rPr>
          <w:spacing w:val="-16"/>
          <w:sz w:val="25"/>
        </w:rPr>
        <w:t xml:space="preserve"> </w:t>
      </w:r>
      <w:r>
        <w:rPr>
          <w:sz w:val="25"/>
        </w:rPr>
        <w:t>виды</w:t>
      </w:r>
      <w:r>
        <w:rPr>
          <w:spacing w:val="-16"/>
          <w:sz w:val="25"/>
        </w:rPr>
        <w:t xml:space="preserve"> </w:t>
      </w:r>
      <w:r>
        <w:rPr>
          <w:sz w:val="25"/>
        </w:rPr>
        <w:t>огнестрельного,</w:t>
      </w:r>
      <w:r>
        <w:rPr>
          <w:spacing w:val="-15"/>
          <w:sz w:val="25"/>
        </w:rPr>
        <w:t xml:space="preserve"> </w:t>
      </w:r>
      <w:r>
        <w:rPr>
          <w:sz w:val="25"/>
        </w:rPr>
        <w:t>газового,</w:t>
      </w:r>
      <w:r>
        <w:rPr>
          <w:spacing w:val="-16"/>
          <w:sz w:val="25"/>
        </w:rPr>
        <w:t xml:space="preserve"> </w:t>
      </w:r>
      <w:r>
        <w:rPr>
          <w:sz w:val="25"/>
        </w:rPr>
        <w:t>травматического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и </w:t>
      </w:r>
      <w:r>
        <w:rPr>
          <w:spacing w:val="-2"/>
          <w:sz w:val="25"/>
        </w:rPr>
        <w:t>пневматического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оружия,</w:t>
      </w:r>
      <w:r>
        <w:rPr>
          <w:spacing w:val="-2"/>
          <w:sz w:val="25"/>
        </w:rPr>
        <w:t xml:space="preserve"> патроны,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детали оружия.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20"/>
        </w:tabs>
        <w:spacing w:before="180" w:line="264" w:lineRule="auto"/>
        <w:ind w:left="1020" w:right="452" w:hanging="360"/>
        <w:jc w:val="both"/>
        <w:rPr>
          <w:sz w:val="25"/>
        </w:rPr>
      </w:pPr>
      <w:r>
        <w:rPr>
          <w:sz w:val="25"/>
        </w:rPr>
        <w:t>Колюще-режущие предметы: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ножи (в </w:t>
      </w:r>
      <w:proofErr w:type="spellStart"/>
      <w:r>
        <w:rPr>
          <w:sz w:val="25"/>
        </w:rPr>
        <w:t>т.ч</w:t>
      </w:r>
      <w:proofErr w:type="spellEnd"/>
      <w:r>
        <w:rPr>
          <w:sz w:val="25"/>
        </w:rPr>
        <w:t xml:space="preserve">. складные и канцелярские с длинным лезвием), топорики, </w:t>
      </w:r>
      <w:proofErr w:type="spellStart"/>
      <w:r>
        <w:rPr>
          <w:sz w:val="25"/>
        </w:rPr>
        <w:t>мультитулы</w:t>
      </w:r>
      <w:proofErr w:type="spellEnd"/>
      <w:r>
        <w:rPr>
          <w:sz w:val="25"/>
        </w:rPr>
        <w:t xml:space="preserve">, шилья (за исключением учебных принадлежностей, разрешенных учителем для уроков технологии/ИЗО под </w:t>
      </w:r>
      <w:r>
        <w:rPr>
          <w:spacing w:val="-2"/>
          <w:sz w:val="25"/>
        </w:rPr>
        <w:t>присмотром).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21"/>
          <w:tab w:val="left" w:pos="1026"/>
        </w:tabs>
        <w:spacing w:before="185" w:line="264" w:lineRule="auto"/>
        <w:ind w:left="1026" w:right="457" w:hanging="365"/>
        <w:jc w:val="both"/>
        <w:rPr>
          <w:sz w:val="25"/>
        </w:rPr>
      </w:pPr>
      <w:r>
        <w:rPr>
          <w:sz w:val="25"/>
        </w:rPr>
        <w:t>Взрывчатые</w:t>
      </w:r>
      <w:r>
        <w:rPr>
          <w:spacing w:val="-16"/>
          <w:sz w:val="25"/>
        </w:rPr>
        <w:t xml:space="preserve"> </w:t>
      </w:r>
      <w:r>
        <w:rPr>
          <w:color w:val="130000"/>
          <w:sz w:val="25"/>
        </w:rPr>
        <w:t>и</w:t>
      </w:r>
      <w:r>
        <w:rPr>
          <w:color w:val="130000"/>
          <w:spacing w:val="-16"/>
          <w:sz w:val="25"/>
        </w:rPr>
        <w:t xml:space="preserve"> </w:t>
      </w:r>
      <w:r>
        <w:rPr>
          <w:sz w:val="25"/>
        </w:rPr>
        <w:t>пиротехнические</w:t>
      </w:r>
      <w:r>
        <w:rPr>
          <w:spacing w:val="-15"/>
          <w:sz w:val="25"/>
        </w:rPr>
        <w:t xml:space="preserve"> </w:t>
      </w:r>
      <w:r>
        <w:rPr>
          <w:sz w:val="25"/>
        </w:rPr>
        <w:t>средства:</w:t>
      </w:r>
      <w:r>
        <w:rPr>
          <w:spacing w:val="-16"/>
          <w:sz w:val="25"/>
        </w:rPr>
        <w:t xml:space="preserve"> </w:t>
      </w:r>
      <w:r>
        <w:rPr>
          <w:sz w:val="25"/>
        </w:rPr>
        <w:t>петарды,</w:t>
      </w:r>
      <w:r>
        <w:rPr>
          <w:spacing w:val="-16"/>
          <w:sz w:val="25"/>
        </w:rPr>
        <w:t xml:space="preserve"> </w:t>
      </w:r>
      <w:r>
        <w:rPr>
          <w:sz w:val="25"/>
        </w:rPr>
        <w:t>ракетницы,</w:t>
      </w:r>
      <w:r>
        <w:rPr>
          <w:spacing w:val="-15"/>
          <w:sz w:val="25"/>
        </w:rPr>
        <w:t xml:space="preserve"> </w:t>
      </w:r>
      <w:r w:rsidR="00C5495D">
        <w:rPr>
          <w:sz w:val="25"/>
        </w:rPr>
        <w:t>ды</w:t>
      </w:r>
      <w:r>
        <w:rPr>
          <w:sz w:val="25"/>
        </w:rPr>
        <w:t>мовые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шашки, </w:t>
      </w:r>
      <w:proofErr w:type="spellStart"/>
      <w:r>
        <w:rPr>
          <w:spacing w:val="-2"/>
          <w:sz w:val="25"/>
        </w:rPr>
        <w:t>пopox</w:t>
      </w:r>
      <w:proofErr w:type="spellEnd"/>
      <w:r>
        <w:rPr>
          <w:spacing w:val="-2"/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бенгальские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огни,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осветительные</w:t>
      </w:r>
      <w:r>
        <w:rPr>
          <w:spacing w:val="-1"/>
          <w:sz w:val="25"/>
        </w:rPr>
        <w:t xml:space="preserve"> </w:t>
      </w:r>
      <w:r w:rsidR="00C5495D">
        <w:rPr>
          <w:spacing w:val="-2"/>
          <w:sz w:val="25"/>
        </w:rPr>
        <w:t>ракеты</w:t>
      </w:r>
      <w:r>
        <w:rPr>
          <w:spacing w:val="-2"/>
          <w:sz w:val="25"/>
        </w:rPr>
        <w:t>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29"/>
        </w:tabs>
        <w:spacing w:before="178" w:line="268" w:lineRule="auto"/>
        <w:ind w:left="1029" w:right="450" w:hanging="366"/>
        <w:jc w:val="both"/>
        <w:rPr>
          <w:sz w:val="25"/>
        </w:rPr>
      </w:pPr>
      <w:r>
        <w:rPr>
          <w:spacing w:val="-4"/>
          <w:sz w:val="25"/>
        </w:rPr>
        <w:t>Легковоспламеняющиеся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горючие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вещества: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бензин,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газ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баллончиках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(в</w:t>
      </w:r>
      <w:r>
        <w:rPr>
          <w:spacing w:val="-12"/>
          <w:sz w:val="25"/>
        </w:rPr>
        <w:t xml:space="preserve"> </w:t>
      </w:r>
      <w:proofErr w:type="spellStart"/>
      <w:r>
        <w:rPr>
          <w:spacing w:val="-4"/>
          <w:sz w:val="25"/>
        </w:rPr>
        <w:t>т.ч</w:t>
      </w:r>
      <w:proofErr w:type="spellEnd"/>
      <w:r>
        <w:rPr>
          <w:spacing w:val="-4"/>
          <w:sz w:val="25"/>
        </w:rPr>
        <w:t>.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 xml:space="preserve">для </w:t>
      </w:r>
      <w:r>
        <w:rPr>
          <w:spacing w:val="-2"/>
          <w:sz w:val="25"/>
        </w:rPr>
        <w:t>зажигалок), растворители, горючие лаки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краски.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28"/>
          <w:tab w:val="left" w:pos="1031"/>
        </w:tabs>
        <w:spacing w:before="177" w:line="264" w:lineRule="auto"/>
        <w:ind w:left="1031" w:right="458" w:hanging="367"/>
        <w:jc w:val="both"/>
        <w:rPr>
          <w:sz w:val="25"/>
        </w:rPr>
      </w:pPr>
      <w:r>
        <w:rPr>
          <w:sz w:val="25"/>
        </w:rPr>
        <w:t>Химические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ядовитые</w:t>
      </w:r>
      <w:r>
        <w:rPr>
          <w:spacing w:val="-11"/>
          <w:sz w:val="25"/>
        </w:rPr>
        <w:t xml:space="preserve"> </w:t>
      </w:r>
      <w:r>
        <w:rPr>
          <w:sz w:val="25"/>
        </w:rPr>
        <w:t>вещества:</w:t>
      </w:r>
      <w:r>
        <w:rPr>
          <w:spacing w:val="-16"/>
          <w:sz w:val="25"/>
        </w:rPr>
        <w:t xml:space="preserve"> </w:t>
      </w:r>
      <w:r>
        <w:rPr>
          <w:sz w:val="25"/>
        </w:rPr>
        <w:t>баллончики</w:t>
      </w:r>
      <w:r>
        <w:rPr>
          <w:spacing w:val="-1"/>
          <w:sz w:val="25"/>
        </w:rPr>
        <w:t xml:space="preserve"> </w:t>
      </w:r>
      <w:r>
        <w:rPr>
          <w:sz w:val="25"/>
        </w:rPr>
        <w:t>со</w:t>
      </w:r>
      <w:r>
        <w:rPr>
          <w:spacing w:val="-15"/>
          <w:sz w:val="25"/>
        </w:rPr>
        <w:t xml:space="preserve"> </w:t>
      </w:r>
      <w:r>
        <w:rPr>
          <w:sz w:val="25"/>
        </w:rPr>
        <w:t>слезоточивым газом,</w:t>
      </w:r>
      <w:r>
        <w:rPr>
          <w:spacing w:val="-9"/>
          <w:sz w:val="25"/>
        </w:rPr>
        <w:t xml:space="preserve"> </w:t>
      </w:r>
      <w:r w:rsidR="00C5495D">
        <w:rPr>
          <w:sz w:val="25"/>
        </w:rPr>
        <w:t>кислоты, щёлоч</w:t>
      </w:r>
      <w:r>
        <w:rPr>
          <w:sz w:val="25"/>
        </w:rPr>
        <w:t>и,</w:t>
      </w:r>
      <w:r>
        <w:rPr>
          <w:spacing w:val="-10"/>
          <w:sz w:val="25"/>
        </w:rPr>
        <w:t xml:space="preserve"> </w:t>
      </w:r>
      <w:r>
        <w:rPr>
          <w:sz w:val="25"/>
        </w:rPr>
        <w:t>ртуть,</w:t>
      </w:r>
      <w:r>
        <w:rPr>
          <w:spacing w:val="-16"/>
          <w:sz w:val="25"/>
        </w:rPr>
        <w:t xml:space="preserve"> </w:t>
      </w:r>
      <w:r>
        <w:rPr>
          <w:sz w:val="25"/>
        </w:rPr>
        <w:t>ядохимикаты.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28"/>
          <w:tab w:val="left" w:pos="1033"/>
        </w:tabs>
        <w:spacing w:before="189" w:line="266" w:lineRule="auto"/>
        <w:ind w:left="1028" w:right="447" w:hanging="363"/>
        <w:jc w:val="both"/>
        <w:rPr>
          <w:sz w:val="25"/>
        </w:rPr>
      </w:pPr>
      <w:r>
        <w:rPr>
          <w:sz w:val="25"/>
        </w:rPr>
        <w:t>Алкогольная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табачная</w:t>
      </w:r>
      <w:r>
        <w:rPr>
          <w:spacing w:val="-10"/>
          <w:sz w:val="25"/>
        </w:rPr>
        <w:t xml:space="preserve"> </w:t>
      </w:r>
      <w:r>
        <w:rPr>
          <w:sz w:val="25"/>
        </w:rPr>
        <w:t>продукция:</w:t>
      </w:r>
      <w:r>
        <w:rPr>
          <w:spacing w:val="-16"/>
          <w:sz w:val="25"/>
        </w:rPr>
        <w:t xml:space="preserve"> </w:t>
      </w:r>
      <w:r>
        <w:rPr>
          <w:sz w:val="25"/>
        </w:rPr>
        <w:t>спиртные</w:t>
      </w:r>
      <w:r>
        <w:rPr>
          <w:spacing w:val="-9"/>
          <w:sz w:val="25"/>
        </w:rPr>
        <w:t xml:space="preserve"> </w:t>
      </w:r>
      <w:r>
        <w:rPr>
          <w:sz w:val="25"/>
        </w:rPr>
        <w:t>напитки,</w:t>
      </w:r>
      <w:r>
        <w:rPr>
          <w:spacing w:val="-8"/>
          <w:sz w:val="25"/>
        </w:rPr>
        <w:t xml:space="preserve"> </w:t>
      </w:r>
      <w:r>
        <w:rPr>
          <w:sz w:val="25"/>
        </w:rPr>
        <w:t>энергетические</w:t>
      </w:r>
      <w:r>
        <w:rPr>
          <w:spacing w:val="-16"/>
          <w:sz w:val="25"/>
        </w:rPr>
        <w:t xml:space="preserve"> </w:t>
      </w:r>
      <w:r>
        <w:rPr>
          <w:sz w:val="25"/>
        </w:rPr>
        <w:t>напитки, сигареты,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электронные</w:t>
      </w:r>
      <w:r>
        <w:rPr>
          <w:spacing w:val="-8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-16"/>
          <w:sz w:val="25"/>
        </w:rPr>
        <w:t xml:space="preserve"> </w:t>
      </w:r>
      <w:r>
        <w:rPr>
          <w:sz w:val="25"/>
        </w:rPr>
        <w:t>доставки</w:t>
      </w:r>
      <w:r>
        <w:rPr>
          <w:spacing w:val="-14"/>
          <w:sz w:val="25"/>
        </w:rPr>
        <w:t xml:space="preserve"> </w:t>
      </w:r>
      <w:r>
        <w:rPr>
          <w:sz w:val="25"/>
        </w:rPr>
        <w:t>никотина</w:t>
      </w:r>
      <w:r>
        <w:rPr>
          <w:spacing w:val="-15"/>
          <w:sz w:val="25"/>
        </w:rPr>
        <w:t xml:space="preserve"> </w:t>
      </w:r>
      <w:r>
        <w:rPr>
          <w:sz w:val="25"/>
        </w:rPr>
        <w:t>(</w:t>
      </w:r>
      <w:proofErr w:type="spellStart"/>
      <w:r>
        <w:rPr>
          <w:sz w:val="25"/>
        </w:rPr>
        <w:t>вейпы</w:t>
      </w:r>
      <w:proofErr w:type="spellEnd"/>
      <w:r>
        <w:rPr>
          <w:sz w:val="25"/>
        </w:rPr>
        <w:t>,</w:t>
      </w:r>
      <w:r>
        <w:rPr>
          <w:spacing w:val="-16"/>
          <w:sz w:val="25"/>
        </w:rPr>
        <w:t xml:space="preserve"> </w:t>
      </w:r>
      <w:r>
        <w:rPr>
          <w:sz w:val="25"/>
        </w:rPr>
        <w:t>поды),</w:t>
      </w:r>
      <w:r>
        <w:rPr>
          <w:spacing w:val="-14"/>
          <w:sz w:val="25"/>
        </w:rPr>
        <w:t xml:space="preserve"> </w:t>
      </w:r>
      <w:r>
        <w:rPr>
          <w:sz w:val="25"/>
        </w:rPr>
        <w:t>жидкости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для </w:t>
      </w:r>
      <w:r w:rsidR="00C5495D">
        <w:rPr>
          <w:spacing w:val="-4"/>
          <w:sz w:val="25"/>
        </w:rPr>
        <w:t>них</w:t>
      </w:r>
      <w:r>
        <w:rPr>
          <w:spacing w:val="-4"/>
          <w:sz w:val="25"/>
        </w:rPr>
        <w:t>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31"/>
        </w:tabs>
        <w:spacing w:before="185"/>
        <w:ind w:left="1031" w:hanging="359"/>
        <w:rPr>
          <w:color w:val="180000"/>
          <w:sz w:val="25"/>
        </w:rPr>
      </w:pPr>
      <w:r>
        <w:rPr>
          <w:spacing w:val="-6"/>
          <w:sz w:val="25"/>
        </w:rPr>
        <w:t>Наркотические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психотропные</w:t>
      </w:r>
      <w:r>
        <w:rPr>
          <w:spacing w:val="11"/>
          <w:sz w:val="25"/>
        </w:rPr>
        <w:t xml:space="preserve"> </w:t>
      </w:r>
      <w:r>
        <w:rPr>
          <w:spacing w:val="-6"/>
          <w:sz w:val="25"/>
        </w:rPr>
        <w:t>вещества,</w:t>
      </w:r>
      <w:r>
        <w:rPr>
          <w:spacing w:val="7"/>
          <w:sz w:val="25"/>
        </w:rPr>
        <w:t xml:space="preserve"> </w:t>
      </w:r>
      <w:r>
        <w:rPr>
          <w:spacing w:val="-6"/>
          <w:sz w:val="25"/>
        </w:rPr>
        <w:t>а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также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устройства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для их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употребления.</w:t>
      </w:r>
    </w:p>
    <w:p w:rsidR="00874617" w:rsidRDefault="00DE2A0A">
      <w:pPr>
        <w:pStyle w:val="a4"/>
        <w:numPr>
          <w:ilvl w:val="0"/>
          <w:numId w:val="6"/>
        </w:numPr>
        <w:tabs>
          <w:tab w:val="left" w:pos="1030"/>
          <w:tab w:val="left" w:pos="1035"/>
        </w:tabs>
        <w:spacing w:before="216" w:line="264" w:lineRule="auto"/>
        <w:ind w:left="1035" w:right="429" w:hanging="365"/>
        <w:jc w:val="both"/>
        <w:rPr>
          <w:color w:val="050505"/>
          <w:sz w:val="25"/>
        </w:rPr>
      </w:pPr>
      <w:r>
        <w:rPr>
          <w:sz w:val="25"/>
        </w:rPr>
        <w:t>Иные</w:t>
      </w:r>
      <w:r>
        <w:rPr>
          <w:spacing w:val="-2"/>
          <w:sz w:val="25"/>
        </w:rPr>
        <w:t xml:space="preserve"> </w:t>
      </w:r>
      <w:r>
        <w:rPr>
          <w:sz w:val="25"/>
        </w:rPr>
        <w:t>опасные предметы: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лазерные указки большой мощности, </w:t>
      </w:r>
      <w:proofErr w:type="spellStart"/>
      <w:r>
        <w:rPr>
          <w:sz w:val="25"/>
        </w:rPr>
        <w:t>электрошокеры</w:t>
      </w:r>
      <w:proofErr w:type="spellEnd"/>
      <w:r>
        <w:rPr>
          <w:sz w:val="25"/>
        </w:rPr>
        <w:t>, имитаторы</w:t>
      </w:r>
      <w:r>
        <w:rPr>
          <w:spacing w:val="-4"/>
          <w:sz w:val="25"/>
        </w:rPr>
        <w:t xml:space="preserve"> </w:t>
      </w:r>
      <w:r>
        <w:rPr>
          <w:sz w:val="25"/>
        </w:rPr>
        <w:t>взрывных</w:t>
      </w:r>
      <w:r>
        <w:rPr>
          <w:spacing w:val="-11"/>
          <w:sz w:val="25"/>
        </w:rPr>
        <w:t xml:space="preserve"> </w:t>
      </w:r>
      <w:r>
        <w:rPr>
          <w:sz w:val="25"/>
        </w:rPr>
        <w:t>устройств</w:t>
      </w:r>
    </w:p>
    <w:p w:rsidR="00874617" w:rsidRDefault="00874617">
      <w:pPr>
        <w:pStyle w:val="a3"/>
        <w:rPr>
          <w:sz w:val="20"/>
        </w:rPr>
      </w:pPr>
    </w:p>
    <w:p w:rsidR="00874617" w:rsidRDefault="00DE2A0A">
      <w:pPr>
        <w:pStyle w:val="a3"/>
        <w:spacing w:before="21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6958583</wp:posOffset>
            </wp:positionH>
            <wp:positionV relativeFrom="paragraph">
              <wp:posOffset>295262</wp:posOffset>
            </wp:positionV>
            <wp:extent cx="67055" cy="12801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617" w:rsidRDefault="00874617">
      <w:pPr>
        <w:pStyle w:val="a3"/>
        <w:rPr>
          <w:sz w:val="20"/>
        </w:rPr>
        <w:sectPr w:rsidR="00874617">
          <w:pgSz w:w="12240" w:h="16820"/>
          <w:pgMar w:top="1240" w:right="720" w:bottom="280" w:left="1440" w:header="720" w:footer="720" w:gutter="0"/>
          <w:cols w:space="720"/>
        </w:sectPr>
      </w:pPr>
    </w:p>
    <w:p w:rsidR="00874617" w:rsidRDefault="00DE2A0A">
      <w:pPr>
        <w:pStyle w:val="a3"/>
        <w:spacing w:before="72"/>
        <w:ind w:right="476"/>
        <w:jc w:val="right"/>
      </w:pPr>
      <w:r>
        <w:rPr>
          <w:spacing w:val="-2"/>
        </w:rPr>
        <w:lastRenderedPageBreak/>
        <w:t>Приложение2</w:t>
      </w:r>
    </w:p>
    <w:p w:rsidR="00874617" w:rsidRDefault="00874617">
      <w:pPr>
        <w:pStyle w:val="a3"/>
        <w:spacing w:before="68"/>
      </w:pPr>
    </w:p>
    <w:p w:rsidR="00874617" w:rsidRDefault="00DE2A0A">
      <w:pPr>
        <w:pStyle w:val="a3"/>
        <w:tabs>
          <w:tab w:val="left" w:pos="1278"/>
        </w:tabs>
        <w:ind w:right="67"/>
        <w:jc w:val="center"/>
      </w:pPr>
      <w:r>
        <w:rPr>
          <w:spacing w:val="-2"/>
        </w:rPr>
        <w:t xml:space="preserve">АКТ </w:t>
      </w:r>
      <w:r>
        <w:t>N</w:t>
      </w:r>
      <w:r>
        <w:rPr>
          <w:spacing w:val="71"/>
        </w:rPr>
        <w:t xml:space="preserve"> </w:t>
      </w:r>
      <w:r>
        <w:rPr>
          <w:u w:val="single" w:color="1F182F"/>
        </w:rPr>
        <w:tab/>
      </w:r>
    </w:p>
    <w:p w:rsidR="00874617" w:rsidRDefault="00DE2A0A">
      <w:pPr>
        <w:pStyle w:val="a3"/>
        <w:spacing w:before="34" w:line="264" w:lineRule="auto"/>
        <w:ind w:left="3226" w:right="1357" w:hanging="1378"/>
      </w:pPr>
      <w:r>
        <w:rPr>
          <w:spacing w:val="-6"/>
        </w:rPr>
        <w:t>об</w:t>
      </w:r>
      <w:r>
        <w:rPr>
          <w:spacing w:val="-10"/>
        </w:rPr>
        <w:t xml:space="preserve"> </w:t>
      </w:r>
      <w:r>
        <w:rPr>
          <w:spacing w:val="-6"/>
        </w:rPr>
        <w:t>обнаружении</w:t>
      </w:r>
      <w:r>
        <w:rPr>
          <w:spacing w:val="-10"/>
        </w:rPr>
        <w:t xml:space="preserve"> </w:t>
      </w:r>
      <w:r>
        <w:rPr>
          <w:spacing w:val="-6"/>
        </w:rPr>
        <w:t>предмета,</w:t>
      </w:r>
      <w:r>
        <w:rPr>
          <w:spacing w:val="-5"/>
        </w:rPr>
        <w:t xml:space="preserve"> </w:t>
      </w:r>
      <w:r>
        <w:rPr>
          <w:spacing w:val="-6"/>
        </w:rPr>
        <w:t>запрещенного</w:t>
      </w:r>
      <w:r>
        <w:rPr>
          <w:spacing w:val="9"/>
        </w:rPr>
        <w:t xml:space="preserve"> </w:t>
      </w:r>
      <w:r>
        <w:rPr>
          <w:spacing w:val="-6"/>
        </w:rPr>
        <w:t>к</w:t>
      </w:r>
      <w:r>
        <w:rPr>
          <w:spacing w:val="-10"/>
        </w:rPr>
        <w:t xml:space="preserve"> </w:t>
      </w:r>
      <w:r>
        <w:rPr>
          <w:spacing w:val="-6"/>
        </w:rPr>
        <w:t>проносу в</w:t>
      </w:r>
      <w:r>
        <w:rPr>
          <w:spacing w:val="-10"/>
        </w:rPr>
        <w:t xml:space="preserve"> </w:t>
      </w:r>
      <w:r>
        <w:rPr>
          <w:spacing w:val="-6"/>
        </w:rPr>
        <w:t xml:space="preserve">здание </w:t>
      </w:r>
      <w:r>
        <w:t>МБОУ</w:t>
      </w:r>
      <w:r w:rsidR="00C5495D">
        <w:rPr>
          <w:spacing w:val="-5"/>
        </w:rPr>
        <w:t xml:space="preserve"> </w:t>
      </w:r>
      <w:proofErr w:type="spellStart"/>
      <w:r w:rsidR="00C5495D">
        <w:rPr>
          <w:spacing w:val="-5"/>
        </w:rPr>
        <w:t>Родниковская</w:t>
      </w:r>
      <w:proofErr w:type="spellEnd"/>
      <w:r w:rsidR="00C5495D">
        <w:rPr>
          <w:spacing w:val="-5"/>
        </w:rPr>
        <w:t xml:space="preserve"> СОШ </w:t>
      </w:r>
    </w:p>
    <w:p w:rsidR="00874617" w:rsidRDefault="00874617">
      <w:pPr>
        <w:pStyle w:val="a3"/>
        <w:spacing w:before="26"/>
      </w:pPr>
    </w:p>
    <w:p w:rsidR="00874617" w:rsidRDefault="00DE2A0A">
      <w:pPr>
        <w:tabs>
          <w:tab w:val="left" w:pos="743"/>
          <w:tab w:val="left" w:pos="1041"/>
          <w:tab w:val="left" w:pos="2040"/>
          <w:tab w:val="left" w:pos="2808"/>
        </w:tabs>
        <w:ind w:left="436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1112519</wp:posOffset>
            </wp:positionH>
            <wp:positionV relativeFrom="paragraph">
              <wp:posOffset>84360</wp:posOffset>
            </wp:positionV>
            <wp:extent cx="405384" cy="7315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5"/>
          <w:u w:val="single" w:color="1F1823"/>
        </w:rPr>
        <w:tab/>
      </w:r>
      <w:r>
        <w:rPr>
          <w:i/>
          <w:sz w:val="25"/>
        </w:rPr>
        <w:tab/>
      </w:r>
      <w:r>
        <w:rPr>
          <w:i/>
          <w:sz w:val="25"/>
          <w:u w:val="single" w:color="1F1823"/>
        </w:rPr>
        <w:tab/>
      </w:r>
      <w:r>
        <w:rPr>
          <w:i/>
          <w:sz w:val="25"/>
        </w:rPr>
        <w:t>202</w:t>
      </w:r>
      <w:r>
        <w:rPr>
          <w:i/>
          <w:spacing w:val="-40"/>
          <w:sz w:val="25"/>
        </w:rPr>
        <w:t xml:space="preserve"> </w:t>
      </w:r>
      <w:r>
        <w:rPr>
          <w:i/>
          <w:sz w:val="25"/>
          <w:u w:val="single" w:color="1F1823"/>
        </w:rPr>
        <w:tab/>
      </w:r>
      <w:r>
        <w:rPr>
          <w:spacing w:val="-5"/>
          <w:sz w:val="25"/>
        </w:rPr>
        <w:t>г.</w:t>
      </w:r>
    </w:p>
    <w:p w:rsidR="00874617" w:rsidRDefault="00DE2A0A">
      <w:pPr>
        <w:pStyle w:val="a3"/>
        <w:tabs>
          <w:tab w:val="left" w:pos="2236"/>
        </w:tabs>
        <w:spacing w:before="39" w:line="261" w:lineRule="auto"/>
        <w:ind w:left="303" w:right="7706" w:firstLine="4"/>
      </w:pPr>
      <w:r>
        <w:t xml:space="preserve">Время: </w:t>
      </w:r>
      <w:r>
        <w:rPr>
          <w:u w:val="single" w:color="1C1323"/>
        </w:rPr>
        <w:tab/>
      </w:r>
      <w:r>
        <w:t xml:space="preserve"> </w:t>
      </w:r>
      <w:r>
        <w:rPr>
          <w:w w:val="95"/>
        </w:rPr>
        <w:t>с.</w:t>
      </w:r>
      <w:r>
        <w:rPr>
          <w:spacing w:val="-3"/>
          <w:w w:val="95"/>
        </w:rPr>
        <w:t xml:space="preserve"> </w:t>
      </w:r>
      <w:r w:rsidR="00C5495D">
        <w:rPr>
          <w:w w:val="95"/>
        </w:rPr>
        <w:t xml:space="preserve">Родники </w:t>
      </w:r>
    </w:p>
    <w:p w:rsidR="00874617" w:rsidRDefault="00874617">
      <w:pPr>
        <w:pStyle w:val="a3"/>
        <w:spacing w:before="36"/>
      </w:pPr>
    </w:p>
    <w:p w:rsidR="00874617" w:rsidRDefault="00DE2A0A">
      <w:pPr>
        <w:pStyle w:val="a3"/>
        <w:ind w:left="307"/>
      </w:pPr>
      <w:r>
        <w:rPr>
          <w:spacing w:val="-4"/>
        </w:rPr>
        <w:t>Комиссия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составе:</w:t>
      </w:r>
    </w:p>
    <w:p w:rsidR="00874617" w:rsidRDefault="00DE2A0A">
      <w:pPr>
        <w:pStyle w:val="a4"/>
        <w:numPr>
          <w:ilvl w:val="0"/>
          <w:numId w:val="5"/>
        </w:numPr>
        <w:tabs>
          <w:tab w:val="left" w:pos="1041"/>
          <w:tab w:val="left" w:pos="4732"/>
        </w:tabs>
        <w:spacing w:before="25"/>
        <w:ind w:hanging="370"/>
        <w:rPr>
          <w:sz w:val="25"/>
        </w:rPr>
      </w:pPr>
      <w:r>
        <w:rPr>
          <w:sz w:val="25"/>
          <w:u w:val="single" w:color="1C131F"/>
        </w:rPr>
        <w:tab/>
      </w:r>
      <w:r>
        <w:rPr>
          <w:spacing w:val="-6"/>
          <w:sz w:val="25"/>
        </w:rPr>
        <w:t>(ФИО,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должность</w:t>
      </w:r>
      <w:r>
        <w:rPr>
          <w:spacing w:val="1"/>
          <w:sz w:val="25"/>
        </w:rPr>
        <w:t xml:space="preserve"> </w:t>
      </w:r>
      <w:r>
        <w:rPr>
          <w:color w:val="72423F"/>
          <w:spacing w:val="-6"/>
          <w:sz w:val="25"/>
        </w:rPr>
        <w:t>—</w:t>
      </w:r>
      <w:r>
        <w:rPr>
          <w:color w:val="72423F"/>
          <w:spacing w:val="-9"/>
          <w:sz w:val="25"/>
        </w:rPr>
        <w:t xml:space="preserve"> </w:t>
      </w:r>
      <w:r>
        <w:rPr>
          <w:spacing w:val="-6"/>
          <w:sz w:val="25"/>
        </w:rPr>
        <w:t>председатель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комиссии)</w:t>
      </w:r>
    </w:p>
    <w:p w:rsidR="00874617" w:rsidRDefault="00DE2A0A">
      <w:pPr>
        <w:pStyle w:val="a4"/>
        <w:numPr>
          <w:ilvl w:val="0"/>
          <w:numId w:val="5"/>
        </w:numPr>
        <w:tabs>
          <w:tab w:val="left" w:pos="1045"/>
          <w:tab w:val="left" w:pos="4616"/>
        </w:tabs>
        <w:spacing w:before="216"/>
        <w:ind w:left="1045" w:hanging="374"/>
        <w:rPr>
          <w:sz w:val="25"/>
        </w:rPr>
      </w:pPr>
      <w:r>
        <w:rPr>
          <w:sz w:val="25"/>
          <w:u w:val="single" w:color="1C1323"/>
        </w:rPr>
        <w:tab/>
      </w:r>
      <w:r>
        <w:rPr>
          <w:spacing w:val="-4"/>
          <w:sz w:val="25"/>
        </w:rPr>
        <w:t>(ФИО,</w:t>
      </w:r>
      <w:r>
        <w:rPr>
          <w:spacing w:val="1"/>
          <w:sz w:val="25"/>
        </w:rPr>
        <w:t xml:space="preserve"> </w:t>
      </w:r>
      <w:r>
        <w:rPr>
          <w:spacing w:val="-4"/>
          <w:sz w:val="25"/>
        </w:rPr>
        <w:t>должность</w:t>
      </w:r>
      <w:r>
        <w:rPr>
          <w:spacing w:val="10"/>
          <w:sz w:val="25"/>
        </w:rPr>
        <w:t xml:space="preserve"> </w:t>
      </w:r>
      <w:r>
        <w:rPr>
          <w:color w:val="210F01"/>
          <w:spacing w:val="-4"/>
          <w:sz w:val="25"/>
        </w:rPr>
        <w:t>—</w:t>
      </w:r>
      <w:r>
        <w:rPr>
          <w:spacing w:val="-4"/>
          <w:sz w:val="25"/>
        </w:rPr>
        <w:t>дежурный</w:t>
      </w:r>
      <w:r>
        <w:rPr>
          <w:spacing w:val="-33"/>
          <w:sz w:val="25"/>
        </w:rPr>
        <w:t xml:space="preserve"> </w:t>
      </w:r>
      <w:proofErr w:type="gramStart"/>
      <w:r>
        <w:rPr>
          <w:spacing w:val="-4"/>
          <w:sz w:val="25"/>
        </w:rPr>
        <w:t>педагог</w:t>
      </w:r>
      <w:r>
        <w:rPr>
          <w:spacing w:val="5"/>
          <w:sz w:val="25"/>
        </w:rPr>
        <w:t xml:space="preserve"> </w:t>
      </w:r>
      <w:r>
        <w:rPr>
          <w:spacing w:val="-10"/>
          <w:sz w:val="25"/>
        </w:rPr>
        <w:t>)</w:t>
      </w:r>
      <w:proofErr w:type="gramEnd"/>
    </w:p>
    <w:p w:rsidR="00874617" w:rsidRDefault="00DE2A0A">
      <w:pPr>
        <w:pStyle w:val="a4"/>
        <w:numPr>
          <w:ilvl w:val="0"/>
          <w:numId w:val="5"/>
        </w:numPr>
        <w:tabs>
          <w:tab w:val="left" w:pos="1050"/>
          <w:tab w:val="left" w:pos="4496"/>
        </w:tabs>
        <w:spacing w:before="212"/>
        <w:ind w:left="1050" w:hanging="374"/>
        <w:rPr>
          <w:sz w:val="25"/>
        </w:rPr>
      </w:pPr>
      <w:r>
        <w:rPr>
          <w:sz w:val="25"/>
          <w:u w:val="single" w:color="1C1323"/>
        </w:rPr>
        <w:tab/>
      </w:r>
      <w:r>
        <w:rPr>
          <w:spacing w:val="-6"/>
          <w:sz w:val="25"/>
        </w:rPr>
        <w:t>(ФИО,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должность</w:t>
      </w:r>
      <w:r>
        <w:rPr>
          <w:spacing w:val="3"/>
          <w:sz w:val="25"/>
        </w:rPr>
        <w:t xml:space="preserve"> </w:t>
      </w:r>
      <w:r>
        <w:rPr>
          <w:color w:val="9A7049"/>
          <w:spacing w:val="-6"/>
          <w:sz w:val="25"/>
        </w:rPr>
        <w:t>—</w:t>
      </w:r>
      <w:r>
        <w:rPr>
          <w:color w:val="9A7049"/>
          <w:spacing w:val="-10"/>
          <w:sz w:val="25"/>
        </w:rPr>
        <w:t xml:space="preserve"> </w:t>
      </w:r>
      <w:r>
        <w:rPr>
          <w:spacing w:val="-6"/>
          <w:sz w:val="25"/>
        </w:rPr>
        <w:t>классный</w:t>
      </w:r>
      <w:r>
        <w:rPr>
          <w:spacing w:val="1"/>
          <w:sz w:val="25"/>
        </w:rPr>
        <w:t xml:space="preserve"> </w:t>
      </w:r>
      <w:r>
        <w:rPr>
          <w:spacing w:val="-6"/>
          <w:sz w:val="25"/>
        </w:rPr>
        <w:t>руководитель)</w:t>
      </w:r>
    </w:p>
    <w:p w:rsidR="00874617" w:rsidRDefault="00DE2A0A">
      <w:pPr>
        <w:pStyle w:val="a3"/>
        <w:spacing w:before="207" w:line="268" w:lineRule="auto"/>
        <w:ind w:left="313" w:right="442" w:firstLine="4"/>
      </w:pPr>
      <w:r>
        <w:t>Настоящий</w:t>
      </w:r>
      <w:r>
        <w:rPr>
          <w:spacing w:val="32"/>
        </w:rPr>
        <w:t xml:space="preserve"> </w:t>
      </w:r>
      <w:r>
        <w:t>акт</w:t>
      </w:r>
      <w:r>
        <w:rPr>
          <w:spacing w:val="22"/>
        </w:rPr>
        <w:t xml:space="preserve"> </w:t>
      </w:r>
      <w:r>
        <w:t>составлен</w:t>
      </w:r>
      <w:r>
        <w:rPr>
          <w:spacing w:val="2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выборочного</w:t>
      </w:r>
      <w:r>
        <w:rPr>
          <w:spacing w:val="41"/>
        </w:rPr>
        <w:t xml:space="preserve"> </w:t>
      </w:r>
      <w:r>
        <w:t>осмотра</w:t>
      </w:r>
      <w:r>
        <w:rPr>
          <w:spacing w:val="35"/>
        </w:rPr>
        <w:t xml:space="preserve"> </w:t>
      </w:r>
      <w:r>
        <w:t xml:space="preserve">вещей </w:t>
      </w:r>
      <w:r>
        <w:rPr>
          <w:spacing w:val="-2"/>
        </w:rPr>
        <w:t>обучающегося:</w:t>
      </w:r>
    </w:p>
    <w:p w:rsidR="00874617" w:rsidRDefault="00DE2A0A">
      <w:pPr>
        <w:pStyle w:val="a3"/>
        <w:tabs>
          <w:tab w:val="left" w:pos="1124"/>
          <w:tab w:val="left" w:pos="2203"/>
          <w:tab w:val="left" w:pos="2951"/>
          <w:tab w:val="left" w:pos="9729"/>
        </w:tabs>
        <w:spacing w:line="268" w:lineRule="auto"/>
        <w:ind w:left="317" w:right="348"/>
      </w:pPr>
      <w:r>
        <w:rPr>
          <w:spacing w:val="-4"/>
        </w:rPr>
        <w:t>ФИО</w:t>
      </w:r>
      <w:r>
        <w:tab/>
      </w:r>
      <w:proofErr w:type="gramStart"/>
      <w:r>
        <w:rPr>
          <w:spacing w:val="-2"/>
        </w:rPr>
        <w:t>обучающегося:</w:t>
      </w:r>
      <w:r>
        <w:tab/>
      </w:r>
      <w:proofErr w:type="gramEnd"/>
      <w:r>
        <w:rPr>
          <w:u w:val="single" w:color="1C1323"/>
        </w:rPr>
        <w:tab/>
      </w:r>
      <w:r>
        <w:t xml:space="preserve"> Класс: </w:t>
      </w:r>
      <w:r>
        <w:rPr>
          <w:u w:val="single" w:color="1C1323"/>
        </w:rPr>
        <w:tab/>
      </w:r>
      <w:r>
        <w:rPr>
          <w:u w:val="single" w:color="1C1323"/>
        </w:rPr>
        <w:tab/>
      </w:r>
    </w:p>
    <w:p w:rsidR="00874617" w:rsidRDefault="00DE2A0A">
      <w:pPr>
        <w:pStyle w:val="a3"/>
        <w:spacing w:line="277" w:lineRule="exact"/>
        <w:ind w:left="321"/>
      </w:pPr>
      <w:r>
        <w:rPr>
          <w:spacing w:val="-6"/>
        </w:rPr>
        <w:t>При обстоятельствах:</w:t>
      </w:r>
      <w:r>
        <w:rPr>
          <w:spacing w:val="-9"/>
        </w:rPr>
        <w:t xml:space="preserve"> </w:t>
      </w:r>
      <w:r>
        <w:rPr>
          <w:spacing w:val="-6"/>
        </w:rPr>
        <w:t>(выберите</w:t>
      </w:r>
      <w:r>
        <w:rPr>
          <w:spacing w:val="-4"/>
        </w:rPr>
        <w:t xml:space="preserve"> </w:t>
      </w:r>
      <w:r>
        <w:rPr>
          <w:spacing w:val="-6"/>
        </w:rPr>
        <w:t>нужное)</w:t>
      </w:r>
    </w:p>
    <w:p w:rsidR="00874617" w:rsidRDefault="00DE2A0A">
      <w:pPr>
        <w:pStyle w:val="a3"/>
        <w:spacing w:before="24"/>
        <w:ind w:left="316"/>
      </w:pPr>
      <w:r>
        <w:rPr>
          <w:spacing w:val="-6"/>
        </w:rPr>
        <w:t>-срабатывание</w:t>
      </w:r>
      <w:r>
        <w:t xml:space="preserve"> </w:t>
      </w:r>
      <w:r>
        <w:rPr>
          <w:spacing w:val="-6"/>
        </w:rPr>
        <w:t>стационарного</w:t>
      </w:r>
      <w:r>
        <w:rPr>
          <w:spacing w:val="-3"/>
        </w:rPr>
        <w:t xml:space="preserve"> </w:t>
      </w:r>
      <w:proofErr w:type="spellStart"/>
      <w:r>
        <w:rPr>
          <w:spacing w:val="-6"/>
        </w:rPr>
        <w:t>металлодетектора</w:t>
      </w:r>
      <w:proofErr w:type="spellEnd"/>
      <w:r>
        <w:rPr>
          <w:spacing w:val="-6"/>
        </w:rPr>
        <w:t>;</w:t>
      </w:r>
    </w:p>
    <w:p w:rsidR="00874617" w:rsidRDefault="00DE2A0A">
      <w:pPr>
        <w:pStyle w:val="a4"/>
        <w:numPr>
          <w:ilvl w:val="0"/>
          <w:numId w:val="4"/>
        </w:numPr>
        <w:tabs>
          <w:tab w:val="left" w:pos="464"/>
        </w:tabs>
        <w:spacing w:before="29"/>
        <w:ind w:hanging="143"/>
        <w:rPr>
          <w:color w:val="000528"/>
          <w:sz w:val="25"/>
        </w:rPr>
      </w:pPr>
      <w:r>
        <w:rPr>
          <w:spacing w:val="-6"/>
          <w:sz w:val="25"/>
        </w:rPr>
        <w:t>визуальное</w:t>
      </w:r>
      <w:r>
        <w:rPr>
          <w:spacing w:val="-1"/>
          <w:sz w:val="25"/>
        </w:rPr>
        <w:t xml:space="preserve"> </w:t>
      </w:r>
      <w:r>
        <w:rPr>
          <w:spacing w:val="-6"/>
          <w:sz w:val="25"/>
        </w:rPr>
        <w:t>обнаружение</w:t>
      </w:r>
      <w:r>
        <w:rPr>
          <w:spacing w:val="10"/>
          <w:sz w:val="25"/>
        </w:rPr>
        <w:t xml:space="preserve"> </w:t>
      </w:r>
      <w:r>
        <w:rPr>
          <w:spacing w:val="-6"/>
          <w:sz w:val="25"/>
        </w:rPr>
        <w:t>подозрительного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предмета;</w:t>
      </w:r>
    </w:p>
    <w:p w:rsidR="00874617" w:rsidRDefault="00DE2A0A">
      <w:pPr>
        <w:pStyle w:val="a4"/>
        <w:numPr>
          <w:ilvl w:val="0"/>
          <w:numId w:val="4"/>
        </w:numPr>
        <w:tabs>
          <w:tab w:val="left" w:pos="463"/>
          <w:tab w:val="left" w:pos="9175"/>
        </w:tabs>
        <w:spacing w:before="29"/>
        <w:ind w:left="463" w:hanging="143"/>
        <w:rPr>
          <w:sz w:val="26"/>
        </w:rPr>
      </w:pPr>
      <w:r>
        <w:rPr>
          <w:sz w:val="26"/>
        </w:rPr>
        <w:t xml:space="preserve">иное: </w:t>
      </w:r>
      <w:r>
        <w:rPr>
          <w:sz w:val="26"/>
          <w:u w:val="single" w:color="1C1323"/>
        </w:rPr>
        <w:tab/>
      </w:r>
    </w:p>
    <w:p w:rsidR="00874617" w:rsidRDefault="00C5495D">
      <w:pPr>
        <w:pStyle w:val="a3"/>
        <w:spacing w:before="23"/>
        <w:ind w:left="322"/>
      </w:pPr>
      <w:proofErr w:type="gramStart"/>
      <w:r>
        <w:rPr>
          <w:spacing w:val="-6"/>
        </w:rPr>
        <w:t xml:space="preserve">Был </w:t>
      </w:r>
      <w:r w:rsidR="00DE2A0A">
        <w:rPr>
          <w:spacing w:val="-10"/>
        </w:rPr>
        <w:t xml:space="preserve"> </w:t>
      </w:r>
      <w:r w:rsidR="00DE2A0A">
        <w:rPr>
          <w:spacing w:val="-6"/>
        </w:rPr>
        <w:t>обнаружен</w:t>
      </w:r>
      <w:proofErr w:type="gramEnd"/>
      <w:r w:rsidR="00DE2A0A">
        <w:rPr>
          <w:spacing w:val="-10"/>
        </w:rPr>
        <w:t xml:space="preserve"> </w:t>
      </w:r>
      <w:r w:rsidR="00DE2A0A">
        <w:rPr>
          <w:spacing w:val="-6"/>
        </w:rPr>
        <w:t>сле</w:t>
      </w:r>
      <w:r w:rsidR="00DE2A0A">
        <w:rPr>
          <w:spacing w:val="-6"/>
        </w:rPr>
        <w:t>дующий</w:t>
      </w:r>
      <w:r w:rsidR="00DE2A0A">
        <w:rPr>
          <w:spacing w:val="-4"/>
        </w:rPr>
        <w:t xml:space="preserve"> </w:t>
      </w:r>
      <w:r w:rsidR="00DE2A0A">
        <w:rPr>
          <w:spacing w:val="-6"/>
        </w:rPr>
        <w:t>предмет</w:t>
      </w:r>
      <w:r w:rsidR="00DE2A0A">
        <w:rPr>
          <w:spacing w:val="-10"/>
        </w:rPr>
        <w:t xml:space="preserve"> </w:t>
      </w:r>
      <w:r w:rsidR="00DE2A0A">
        <w:rPr>
          <w:spacing w:val="-6"/>
        </w:rPr>
        <w:t>(вещество):</w:t>
      </w:r>
    </w:p>
    <w:p w:rsidR="00874617" w:rsidRDefault="00874617">
      <w:pPr>
        <w:pStyle w:val="a3"/>
        <w:spacing w:before="63"/>
      </w:pPr>
    </w:p>
    <w:p w:rsidR="00874617" w:rsidRDefault="00C5495D">
      <w:pPr>
        <w:ind w:left="323"/>
        <w:rPr>
          <w:i/>
          <w:sz w:val="25"/>
        </w:rPr>
      </w:pPr>
      <w:r>
        <w:rPr>
          <w:i/>
          <w:spacing w:val="-8"/>
          <w:sz w:val="25"/>
        </w:rPr>
        <w:t>(наименование</w:t>
      </w:r>
      <w:r w:rsidR="00DE2A0A">
        <w:rPr>
          <w:i/>
          <w:spacing w:val="-8"/>
          <w:sz w:val="25"/>
        </w:rPr>
        <w:t>, внешние</w:t>
      </w:r>
      <w:r w:rsidR="00DE2A0A">
        <w:rPr>
          <w:i/>
          <w:spacing w:val="6"/>
          <w:sz w:val="25"/>
        </w:rPr>
        <w:t xml:space="preserve"> </w:t>
      </w:r>
      <w:r w:rsidR="00DE2A0A">
        <w:rPr>
          <w:i/>
          <w:spacing w:val="-8"/>
          <w:sz w:val="25"/>
        </w:rPr>
        <w:t>признаки,</w:t>
      </w:r>
      <w:r w:rsidR="00DE2A0A">
        <w:rPr>
          <w:i/>
          <w:spacing w:val="17"/>
          <w:sz w:val="25"/>
        </w:rPr>
        <w:t xml:space="preserve"> </w:t>
      </w:r>
      <w:r w:rsidR="00DE2A0A">
        <w:rPr>
          <w:i/>
          <w:spacing w:val="-8"/>
          <w:sz w:val="25"/>
        </w:rPr>
        <w:t>количество,</w:t>
      </w:r>
      <w:r w:rsidR="00DE2A0A">
        <w:rPr>
          <w:i/>
          <w:spacing w:val="26"/>
          <w:sz w:val="25"/>
        </w:rPr>
        <w:t xml:space="preserve"> </w:t>
      </w:r>
      <w:r>
        <w:rPr>
          <w:i/>
          <w:spacing w:val="-8"/>
          <w:sz w:val="25"/>
        </w:rPr>
        <w:t>цело</w:t>
      </w:r>
      <w:r w:rsidR="00DE2A0A">
        <w:rPr>
          <w:i/>
          <w:spacing w:val="-8"/>
          <w:sz w:val="25"/>
        </w:rPr>
        <w:t>стность</w:t>
      </w:r>
      <w:r w:rsidR="00DE2A0A">
        <w:rPr>
          <w:i/>
          <w:spacing w:val="20"/>
          <w:sz w:val="25"/>
        </w:rPr>
        <w:t xml:space="preserve"> </w:t>
      </w:r>
      <w:r w:rsidR="00DE2A0A">
        <w:rPr>
          <w:i/>
          <w:spacing w:val="-8"/>
          <w:sz w:val="25"/>
        </w:rPr>
        <w:t>упаковки)</w:t>
      </w:r>
    </w:p>
    <w:p w:rsidR="00874617" w:rsidRDefault="00DE2A0A">
      <w:pPr>
        <w:pStyle w:val="a3"/>
        <w:spacing w:before="30"/>
        <w:ind w:left="326"/>
      </w:pPr>
      <w:r>
        <w:rPr>
          <w:spacing w:val="-7"/>
        </w:rPr>
        <w:t>Пояснения</w:t>
      </w:r>
      <w:r>
        <w:rPr>
          <w:spacing w:val="7"/>
        </w:rPr>
        <w:t xml:space="preserve"> </w:t>
      </w:r>
      <w:r>
        <w:rPr>
          <w:spacing w:val="-2"/>
        </w:rPr>
        <w:t>обучающегося:</w:t>
      </w:r>
    </w:p>
    <w:p w:rsidR="00874617" w:rsidRDefault="00DE2A0A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1121663</wp:posOffset>
            </wp:positionH>
            <wp:positionV relativeFrom="paragraph">
              <wp:posOffset>157640</wp:posOffset>
            </wp:positionV>
            <wp:extent cx="5919216" cy="1828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21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1124711</wp:posOffset>
            </wp:positionH>
            <wp:positionV relativeFrom="paragraph">
              <wp:posOffset>358808</wp:posOffset>
            </wp:positionV>
            <wp:extent cx="5919216" cy="1523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216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617" w:rsidRDefault="00874617">
      <w:pPr>
        <w:pStyle w:val="a3"/>
        <w:spacing w:before="34"/>
        <w:rPr>
          <w:sz w:val="20"/>
        </w:rPr>
      </w:pPr>
    </w:p>
    <w:p w:rsidR="00874617" w:rsidRDefault="00DE2A0A">
      <w:pPr>
        <w:pStyle w:val="a3"/>
        <w:spacing w:before="74"/>
        <w:ind w:left="327"/>
      </w:pPr>
      <w:r>
        <w:rPr>
          <w:spacing w:val="-6"/>
        </w:rPr>
        <w:t>Меры,</w:t>
      </w:r>
      <w:r>
        <w:rPr>
          <w:spacing w:val="-8"/>
        </w:rPr>
        <w:t xml:space="preserve"> </w:t>
      </w:r>
      <w:r>
        <w:rPr>
          <w:spacing w:val="-6"/>
        </w:rPr>
        <w:t>принятые</w:t>
      </w:r>
      <w:r>
        <w:t xml:space="preserve"> </w:t>
      </w:r>
      <w:r>
        <w:rPr>
          <w:spacing w:val="-6"/>
        </w:rPr>
        <w:t>комиссией:</w:t>
      </w:r>
    </w:p>
    <w:p w:rsidR="00874617" w:rsidRDefault="00DE2A0A">
      <w:pPr>
        <w:pStyle w:val="a4"/>
        <w:numPr>
          <w:ilvl w:val="0"/>
          <w:numId w:val="3"/>
        </w:numPr>
        <w:tabs>
          <w:tab w:val="left" w:pos="1050"/>
          <w:tab w:val="left" w:pos="1053"/>
        </w:tabs>
        <w:spacing w:before="38" w:line="264" w:lineRule="auto"/>
        <w:ind w:right="443" w:hanging="363"/>
        <w:rPr>
          <w:sz w:val="25"/>
        </w:rPr>
      </w:pPr>
      <w:r>
        <w:rPr>
          <w:spacing w:val="-2"/>
          <w:sz w:val="25"/>
        </w:rPr>
        <w:t>Предмет</w:t>
      </w:r>
      <w:r>
        <w:rPr>
          <w:spacing w:val="21"/>
          <w:sz w:val="25"/>
        </w:rPr>
        <w:t xml:space="preserve"> </w:t>
      </w:r>
      <w:r>
        <w:rPr>
          <w:spacing w:val="-2"/>
          <w:sz w:val="25"/>
        </w:rPr>
        <w:t>помещен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временное</w:t>
      </w:r>
      <w:r>
        <w:rPr>
          <w:spacing w:val="21"/>
          <w:sz w:val="25"/>
        </w:rPr>
        <w:t xml:space="preserve"> </w:t>
      </w:r>
      <w:r>
        <w:rPr>
          <w:spacing w:val="-2"/>
          <w:sz w:val="25"/>
        </w:rPr>
        <w:t>хранение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сейф/камеру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хранения</w:t>
      </w:r>
      <w:r>
        <w:rPr>
          <w:spacing w:val="17"/>
          <w:sz w:val="25"/>
        </w:rPr>
        <w:t xml:space="preserve"> </w:t>
      </w:r>
      <w:r>
        <w:rPr>
          <w:spacing w:val="-2"/>
          <w:sz w:val="25"/>
        </w:rPr>
        <w:t>до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 xml:space="preserve">прибытия </w:t>
      </w:r>
      <w:r>
        <w:rPr>
          <w:sz w:val="25"/>
        </w:rPr>
        <w:t>законных представителей.</w:t>
      </w:r>
    </w:p>
    <w:p w:rsidR="00874617" w:rsidRDefault="00C5495D">
      <w:pPr>
        <w:pStyle w:val="a4"/>
        <w:numPr>
          <w:ilvl w:val="0"/>
          <w:numId w:val="3"/>
        </w:numPr>
        <w:tabs>
          <w:tab w:val="left" w:pos="1050"/>
        </w:tabs>
        <w:spacing w:before="184"/>
        <w:ind w:left="1050" w:hanging="360"/>
        <w:rPr>
          <w:sz w:val="25"/>
        </w:rPr>
      </w:pPr>
      <w:r>
        <w:rPr>
          <w:spacing w:val="-8"/>
          <w:sz w:val="25"/>
        </w:rPr>
        <w:t>Информирован</w:t>
      </w:r>
      <w:r w:rsidR="00DE2A0A">
        <w:rPr>
          <w:spacing w:val="-8"/>
          <w:sz w:val="25"/>
        </w:rPr>
        <w:t>ы</w:t>
      </w:r>
      <w:r w:rsidR="00DE2A0A">
        <w:rPr>
          <w:spacing w:val="15"/>
          <w:sz w:val="25"/>
        </w:rPr>
        <w:t xml:space="preserve"> </w:t>
      </w:r>
      <w:r w:rsidR="00DE2A0A">
        <w:rPr>
          <w:spacing w:val="-8"/>
          <w:sz w:val="25"/>
        </w:rPr>
        <w:t>родители</w:t>
      </w:r>
      <w:r w:rsidR="00DE2A0A">
        <w:rPr>
          <w:spacing w:val="-6"/>
          <w:sz w:val="25"/>
        </w:rPr>
        <w:t xml:space="preserve"> </w:t>
      </w:r>
      <w:r w:rsidR="00DE2A0A">
        <w:rPr>
          <w:spacing w:val="-8"/>
          <w:sz w:val="25"/>
        </w:rPr>
        <w:t>(ФИО):</w:t>
      </w:r>
    </w:p>
    <w:p w:rsidR="00874617" w:rsidRDefault="00DE2A0A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1594103</wp:posOffset>
                </wp:positionH>
                <wp:positionV relativeFrom="paragraph">
                  <wp:posOffset>183770</wp:posOffset>
                </wp:positionV>
                <wp:extent cx="32740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4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4060">
                              <a:moveTo>
                                <a:pt x="0" y="0"/>
                              </a:moveTo>
                              <a:lnTo>
                                <a:pt x="32735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5895C" id="Graphic 9" o:spid="_x0000_s1026" style="position:absolute;margin-left:125.5pt;margin-top:14.45pt;width:257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" path="m,l3273552,e" filled="f" strokecolor="#1c1323" strokeweight=".72pt">
                <v:path arrowok="t"/>
                <w10:wrap type="topAndBottom" anchorx="page"/>
              </v:shape>
            </w:pict>
          </mc:Fallback>
        </mc:AlternateContent>
      </w:r>
    </w:p>
    <w:p w:rsidR="00874617" w:rsidRDefault="00DE2A0A">
      <w:pPr>
        <w:pStyle w:val="a4"/>
        <w:numPr>
          <w:ilvl w:val="0"/>
          <w:numId w:val="3"/>
        </w:numPr>
        <w:tabs>
          <w:tab w:val="left" w:pos="1050"/>
        </w:tabs>
        <w:spacing w:before="19" w:line="500" w:lineRule="atLeast"/>
        <w:ind w:left="331" w:right="3514" w:firstLine="359"/>
        <w:rPr>
          <w:sz w:val="25"/>
        </w:rPr>
      </w:pPr>
      <w:r>
        <w:rPr>
          <w:spacing w:val="-6"/>
          <w:sz w:val="25"/>
        </w:rPr>
        <w:t>Вызваны сотрудники</w:t>
      </w:r>
      <w:r>
        <w:rPr>
          <w:sz w:val="25"/>
        </w:rPr>
        <w:t xml:space="preserve"> </w:t>
      </w:r>
      <w:r>
        <w:rPr>
          <w:spacing w:val="-6"/>
          <w:sz w:val="25"/>
        </w:rPr>
        <w:t>(полиция/</w:t>
      </w:r>
      <w:proofErr w:type="spellStart"/>
      <w:r>
        <w:rPr>
          <w:spacing w:val="-6"/>
          <w:sz w:val="25"/>
        </w:rPr>
        <w:t>Росгвардия</w:t>
      </w:r>
      <w:proofErr w:type="spellEnd"/>
      <w:r>
        <w:rPr>
          <w:spacing w:val="-6"/>
          <w:sz w:val="25"/>
        </w:rPr>
        <w:t>): [да /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нет] </w:t>
      </w:r>
      <w:r>
        <w:rPr>
          <w:sz w:val="25"/>
        </w:rPr>
        <w:t>Подписи</w:t>
      </w:r>
      <w:r>
        <w:rPr>
          <w:spacing w:val="-5"/>
          <w:sz w:val="25"/>
        </w:rPr>
        <w:t xml:space="preserve"> </w:t>
      </w:r>
      <w:r>
        <w:rPr>
          <w:sz w:val="25"/>
        </w:rPr>
        <w:t>членов</w:t>
      </w:r>
      <w:r>
        <w:rPr>
          <w:spacing w:val="-10"/>
          <w:sz w:val="25"/>
        </w:rPr>
        <w:t xml:space="preserve"> </w:t>
      </w:r>
      <w:r>
        <w:rPr>
          <w:sz w:val="25"/>
        </w:rPr>
        <w:t>комиссии:</w:t>
      </w:r>
    </w:p>
    <w:p w:rsidR="00874617" w:rsidRDefault="00DE2A0A">
      <w:pPr>
        <w:pStyle w:val="a3"/>
        <w:tabs>
          <w:tab w:val="left" w:pos="1065"/>
          <w:tab w:val="left" w:pos="2428"/>
          <w:tab w:val="left" w:pos="4425"/>
        </w:tabs>
        <w:spacing w:before="29"/>
        <w:ind w:left="712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3712464</wp:posOffset>
            </wp:positionH>
            <wp:positionV relativeFrom="paragraph">
              <wp:posOffset>63118</wp:posOffset>
            </wp:positionV>
            <wp:extent cx="42672" cy="10972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і.</w:t>
      </w:r>
      <w:r>
        <w:tab/>
      </w:r>
      <w:r>
        <w:rPr>
          <w:u w:val="single" w:color="1C1323"/>
        </w:rPr>
        <w:tab/>
      </w:r>
      <w:r>
        <w:rPr>
          <w:color w:val="000818"/>
        </w:rPr>
        <w:t xml:space="preserve">/ </w:t>
      </w:r>
      <w:r>
        <w:rPr>
          <w:color w:val="000818"/>
          <w:u w:val="single" w:color="1C1323"/>
        </w:rPr>
        <w:tab/>
      </w:r>
    </w:p>
    <w:p w:rsidR="00874617" w:rsidRDefault="00DE2A0A">
      <w:pPr>
        <w:pStyle w:val="a4"/>
        <w:numPr>
          <w:ilvl w:val="0"/>
          <w:numId w:val="2"/>
        </w:numPr>
        <w:tabs>
          <w:tab w:val="left" w:pos="1068"/>
          <w:tab w:val="left" w:pos="2557"/>
          <w:tab w:val="left" w:pos="4534"/>
        </w:tabs>
        <w:spacing w:before="208"/>
        <w:ind w:left="1068" w:hanging="387"/>
        <w:rPr>
          <w:rFonts w:ascii="Courier New"/>
          <w:sz w:val="29"/>
        </w:rPr>
      </w:pPr>
      <w:r>
        <w:rPr>
          <w:rFonts w:ascii="Courier New"/>
          <w:noProof/>
          <w:sz w:val="29"/>
          <w:lang w:eastAsia="ru-RU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2456688</wp:posOffset>
            </wp:positionH>
            <wp:positionV relativeFrom="paragraph">
              <wp:posOffset>179148</wp:posOffset>
            </wp:positionV>
            <wp:extent cx="42672" cy="10972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noProof/>
          <w:sz w:val="29"/>
          <w:lang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3715511</wp:posOffset>
            </wp:positionH>
            <wp:positionV relativeFrom="paragraph">
              <wp:posOffset>176101</wp:posOffset>
            </wp:positionV>
            <wp:extent cx="36575" cy="11582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sz w:val="29"/>
          <w:u w:val="single" w:color="1C131F"/>
        </w:rPr>
        <w:t xml:space="preserve"> </w:t>
      </w:r>
      <w:r>
        <w:rPr>
          <w:rFonts w:ascii="Courier New"/>
          <w:sz w:val="29"/>
          <w:u w:val="single" w:color="1C131F"/>
        </w:rPr>
        <w:tab/>
        <w:t xml:space="preserve"> </w:t>
      </w:r>
      <w:r>
        <w:rPr>
          <w:rFonts w:ascii="Courier New"/>
          <w:sz w:val="29"/>
          <w:u w:val="single" w:color="1C131F"/>
        </w:rPr>
        <w:tab/>
      </w:r>
    </w:p>
    <w:p w:rsidR="00874617" w:rsidRDefault="00DE2A0A">
      <w:pPr>
        <w:pStyle w:val="a4"/>
        <w:numPr>
          <w:ilvl w:val="0"/>
          <w:numId w:val="2"/>
        </w:numPr>
        <w:tabs>
          <w:tab w:val="left" w:pos="1073"/>
          <w:tab w:val="left" w:pos="2521"/>
          <w:tab w:val="left" w:pos="4499"/>
        </w:tabs>
        <w:spacing w:before="192"/>
        <w:ind w:left="1073" w:hanging="388"/>
        <w:rPr>
          <w:rFonts w:ascii="Consolas"/>
          <w:sz w:val="25"/>
        </w:rPr>
      </w:pPr>
      <w:r>
        <w:rPr>
          <w:rFonts w:ascii="Consolas"/>
          <w:noProof/>
          <w:sz w:val="25"/>
          <w:lang w:eastAsia="ru-RU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2456688</wp:posOffset>
            </wp:positionH>
            <wp:positionV relativeFrom="paragraph">
              <wp:posOffset>158501</wp:posOffset>
            </wp:positionV>
            <wp:extent cx="42672" cy="11277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olas"/>
          <w:noProof/>
          <w:sz w:val="25"/>
          <w:lang w:eastAsia="ru-RU"/>
        </w:rPr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3715511</wp:posOffset>
            </wp:positionH>
            <wp:positionV relativeFrom="paragraph">
              <wp:posOffset>161549</wp:posOffset>
            </wp:positionV>
            <wp:extent cx="39624" cy="11277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olas"/>
          <w:sz w:val="25"/>
          <w:u w:val="single" w:color="1C131F"/>
        </w:rPr>
        <w:t xml:space="preserve"> </w:t>
      </w:r>
      <w:r>
        <w:rPr>
          <w:rFonts w:ascii="Consolas"/>
          <w:sz w:val="25"/>
          <w:u w:val="single" w:color="1C131F"/>
        </w:rPr>
        <w:tab/>
      </w:r>
      <w:r>
        <w:rPr>
          <w:rFonts w:ascii="Consolas"/>
          <w:spacing w:val="-92"/>
          <w:sz w:val="25"/>
        </w:rPr>
        <w:t xml:space="preserve"> </w:t>
      </w:r>
      <w:r>
        <w:rPr>
          <w:rFonts w:ascii="Consolas"/>
          <w:sz w:val="25"/>
          <w:u w:val="single" w:color="1C131F"/>
        </w:rPr>
        <w:t xml:space="preserve"> </w:t>
      </w:r>
      <w:r>
        <w:rPr>
          <w:rFonts w:ascii="Consolas"/>
          <w:sz w:val="25"/>
          <w:u w:val="single" w:color="1C131F"/>
        </w:rPr>
        <w:tab/>
      </w:r>
    </w:p>
    <w:p w:rsidR="00874617" w:rsidRDefault="00874617">
      <w:pPr>
        <w:pStyle w:val="a3"/>
        <w:spacing w:before="241"/>
        <w:rPr>
          <w:rFonts w:ascii="Consolas"/>
        </w:rPr>
      </w:pPr>
    </w:p>
    <w:p w:rsidR="00874617" w:rsidRDefault="00DE2A0A">
      <w:pPr>
        <w:pStyle w:val="a3"/>
        <w:tabs>
          <w:tab w:val="left" w:pos="5558"/>
          <w:tab w:val="left" w:pos="7550"/>
        </w:tabs>
        <w:spacing w:before="1"/>
        <w:ind w:left="331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5696711</wp:posOffset>
            </wp:positionH>
            <wp:positionV relativeFrom="paragraph">
              <wp:posOffset>36042</wp:posOffset>
            </wp:positionV>
            <wp:extent cx="42672" cy="11277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С актом ознакомлен</w:t>
      </w:r>
      <w:r>
        <w:rPr>
          <w:spacing w:val="15"/>
        </w:rPr>
        <w:t xml:space="preserve"> </w:t>
      </w:r>
      <w:r>
        <w:rPr>
          <w:spacing w:val="-6"/>
        </w:rPr>
        <w:t>(обучающийся):</w:t>
      </w:r>
      <w:r>
        <w:rPr>
          <w:spacing w:val="5"/>
        </w:rPr>
        <w:t xml:space="preserve"> </w:t>
      </w:r>
      <w:r>
        <w:rPr>
          <w:u w:val="single" w:color="180F1F"/>
        </w:rPr>
        <w:tab/>
      </w:r>
      <w:r>
        <w:rPr>
          <w:noProof/>
          <w:lang w:eastAsia="ru-RU"/>
        </w:rPr>
        <w:drawing>
          <wp:inline distT="0" distB="0" distL="0" distR="0">
            <wp:extent cx="39624" cy="11277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u w:val="single" w:color="180F1F"/>
        </w:rPr>
        <w:tab/>
      </w:r>
    </w:p>
    <w:p w:rsidR="00874617" w:rsidRDefault="00DE2A0A">
      <w:pPr>
        <w:spacing w:before="68"/>
        <w:ind w:left="9528"/>
        <w:rPr>
          <w:sz w:val="29"/>
        </w:rPr>
      </w:pPr>
      <w:r>
        <w:rPr>
          <w:spacing w:val="-10"/>
          <w:sz w:val="29"/>
        </w:rPr>
        <w:t>4</w:t>
      </w:r>
    </w:p>
    <w:p w:rsidR="00874617" w:rsidRDefault="00874617">
      <w:pPr>
        <w:rPr>
          <w:sz w:val="29"/>
        </w:rPr>
        <w:sectPr w:rsidR="00874617">
          <w:pgSz w:w="12240" w:h="16820"/>
          <w:pgMar w:top="1260" w:right="720" w:bottom="280" w:left="1440" w:header="720" w:footer="720" w:gutter="0"/>
          <w:cols w:space="720"/>
        </w:sectPr>
      </w:pPr>
    </w:p>
    <w:p w:rsidR="00874617" w:rsidRDefault="00874617">
      <w:pPr>
        <w:pStyle w:val="a3"/>
        <w:spacing w:before="40"/>
      </w:pPr>
    </w:p>
    <w:p w:rsidR="00874617" w:rsidRDefault="00DE2A0A">
      <w:pPr>
        <w:pStyle w:val="a3"/>
        <w:ind w:right="481"/>
        <w:jc w:val="right"/>
      </w:pPr>
      <w:r>
        <w:t>Приложение</w:t>
      </w:r>
      <w:r>
        <w:rPr>
          <w:spacing w:val="12"/>
        </w:rPr>
        <w:t xml:space="preserve"> </w:t>
      </w:r>
      <w:r>
        <w:rPr>
          <w:spacing w:val="-10"/>
        </w:rPr>
        <w:t>3</w:t>
      </w:r>
    </w:p>
    <w:p w:rsidR="00874617" w:rsidRDefault="00874617">
      <w:pPr>
        <w:pStyle w:val="a3"/>
        <w:spacing w:before="68"/>
      </w:pPr>
    </w:p>
    <w:p w:rsidR="00874617" w:rsidRDefault="00DE2A0A">
      <w:pPr>
        <w:pStyle w:val="a3"/>
        <w:spacing w:before="1"/>
        <w:ind w:left="264"/>
      </w:pPr>
      <w:r>
        <w:t>OTMETKA</w:t>
      </w:r>
      <w:r>
        <w:rPr>
          <w:spacing w:val="6"/>
        </w:rPr>
        <w:t xml:space="preserve"> </w:t>
      </w:r>
      <w:r>
        <w:rPr>
          <w:color w:val="0F0F0F"/>
        </w:rPr>
        <w:t>О</w:t>
      </w:r>
      <w:r>
        <w:rPr>
          <w:color w:val="0F0F0F"/>
          <w:spacing w:val="-9"/>
        </w:rPr>
        <w:t xml:space="preserve"> </w:t>
      </w:r>
      <w:r>
        <w:t>ВОЗВРАТЕ</w:t>
      </w:r>
      <w:r>
        <w:rPr>
          <w:spacing w:val="12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rPr>
          <w:spacing w:val="-2"/>
        </w:rPr>
        <w:t>РОДИТЕЛЯМ:</w:t>
      </w:r>
    </w:p>
    <w:p w:rsidR="00874617" w:rsidRDefault="00874617">
      <w:pPr>
        <w:pStyle w:val="a3"/>
        <w:spacing w:before="53"/>
      </w:pPr>
    </w:p>
    <w:p w:rsidR="00874617" w:rsidRDefault="00DE2A0A">
      <w:pPr>
        <w:pStyle w:val="a3"/>
        <w:spacing w:before="1" w:line="268" w:lineRule="auto"/>
        <w:ind w:left="269" w:right="2093" w:hanging="5"/>
      </w:pPr>
      <w:r>
        <w:rPr>
          <w:spacing w:val="-6"/>
        </w:rPr>
        <w:t>Предмет,</w:t>
      </w:r>
      <w:r>
        <w:rPr>
          <w:spacing w:val="-5"/>
        </w:rPr>
        <w:t xml:space="preserve"> </w:t>
      </w:r>
      <w:r>
        <w:rPr>
          <w:spacing w:val="-6"/>
        </w:rPr>
        <w:t>указанный</w:t>
      </w:r>
      <w: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настоящем</w:t>
      </w:r>
      <w:r>
        <w:t xml:space="preserve"> </w:t>
      </w:r>
      <w:r>
        <w:rPr>
          <w:spacing w:val="-6"/>
        </w:rPr>
        <w:t>акте,</w:t>
      </w:r>
      <w:r>
        <w:rPr>
          <w:spacing w:val="-7"/>
        </w:rPr>
        <w:t xml:space="preserve"> </w:t>
      </w:r>
      <w:r>
        <w:rPr>
          <w:spacing w:val="-6"/>
        </w:rPr>
        <w:t>получил</w:t>
      </w:r>
      <w: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руки в</w:t>
      </w:r>
      <w:r>
        <w:rPr>
          <w:spacing w:val="-10"/>
        </w:rPr>
        <w:t xml:space="preserve"> </w:t>
      </w:r>
      <w:r>
        <w:rPr>
          <w:spacing w:val="-6"/>
        </w:rPr>
        <w:t>полном</w:t>
      </w:r>
      <w:r>
        <w:t xml:space="preserve"> </w:t>
      </w:r>
      <w:r>
        <w:rPr>
          <w:spacing w:val="-6"/>
        </w:rPr>
        <w:t xml:space="preserve">объеме. </w:t>
      </w:r>
      <w:r>
        <w:rPr>
          <w:spacing w:val="-2"/>
        </w:rPr>
        <w:t>Претензий</w:t>
      </w:r>
      <w:r>
        <w:rPr>
          <w:spacing w:val="-8"/>
        </w:rPr>
        <w:t xml:space="preserve"> </w:t>
      </w:r>
      <w:r>
        <w:rPr>
          <w:color w:val="000C1D"/>
          <w:spacing w:val="-2"/>
        </w:rPr>
        <w:t>к</w:t>
      </w:r>
      <w:r>
        <w:rPr>
          <w:color w:val="000C1D"/>
          <w:spacing w:val="-13"/>
        </w:rPr>
        <w:t xml:space="preserve"> </w:t>
      </w:r>
      <w:proofErr w:type="gramStart"/>
      <w:r w:rsidR="00C5495D">
        <w:rPr>
          <w:spacing w:val="-2"/>
        </w:rPr>
        <w:t xml:space="preserve">МБОУ  </w:t>
      </w:r>
      <w:proofErr w:type="spellStart"/>
      <w:r w:rsidR="00C5495D">
        <w:rPr>
          <w:spacing w:val="-2"/>
        </w:rPr>
        <w:t>Родниковская</w:t>
      </w:r>
      <w:proofErr w:type="spellEnd"/>
      <w:proofErr w:type="gramEnd"/>
      <w:r w:rsidR="00C5495D">
        <w:rPr>
          <w:spacing w:val="-2"/>
        </w:rPr>
        <w:t xml:space="preserve"> СОШ 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имею.</w:t>
      </w:r>
    </w:p>
    <w:p w:rsidR="00874617" w:rsidRDefault="00DE2A0A">
      <w:pPr>
        <w:tabs>
          <w:tab w:val="left" w:pos="1007"/>
          <w:tab w:val="left" w:pos="2424"/>
          <w:tab w:val="left" w:pos="3442"/>
        </w:tabs>
        <w:spacing w:line="282" w:lineRule="exact"/>
        <w:ind w:left="265"/>
        <w:rPr>
          <w:sz w:val="25"/>
        </w:rPr>
      </w:pPr>
      <w:proofErr w:type="gramStart"/>
      <w:r>
        <w:rPr>
          <w:spacing w:val="-2"/>
          <w:sz w:val="25"/>
        </w:rPr>
        <w:t>Дата:</w:t>
      </w:r>
      <w:r>
        <w:rPr>
          <w:sz w:val="25"/>
        </w:rPr>
        <w:tab/>
      </w:r>
      <w:proofErr w:type="gramEnd"/>
      <w:r>
        <w:rPr>
          <w:i/>
          <w:spacing w:val="80"/>
          <w:w w:val="150"/>
          <w:sz w:val="25"/>
          <w:u w:val="single" w:color="1C131F"/>
        </w:rPr>
        <w:t xml:space="preserve"> </w:t>
      </w:r>
      <w:r>
        <w:rPr>
          <w:i/>
          <w:sz w:val="25"/>
        </w:rPr>
        <w:t xml:space="preserve">» </w:t>
      </w:r>
      <w:r>
        <w:rPr>
          <w:i/>
          <w:sz w:val="25"/>
          <w:u w:val="single" w:color="1C131F"/>
        </w:rPr>
        <w:tab/>
      </w:r>
      <w:r>
        <w:rPr>
          <w:i/>
          <w:spacing w:val="-5"/>
          <w:sz w:val="25"/>
        </w:rPr>
        <w:t>202</w:t>
      </w:r>
      <w:r>
        <w:rPr>
          <w:i/>
          <w:sz w:val="25"/>
          <w:u w:val="single" w:color="1C131F"/>
        </w:rPr>
        <w:tab/>
      </w:r>
      <w:r>
        <w:rPr>
          <w:spacing w:val="-7"/>
          <w:sz w:val="25"/>
        </w:rPr>
        <w:t>г.</w:t>
      </w:r>
    </w:p>
    <w:p w:rsidR="00874617" w:rsidRDefault="00DE2A0A">
      <w:pPr>
        <w:pStyle w:val="a3"/>
        <w:tabs>
          <w:tab w:val="left" w:pos="3642"/>
          <w:tab w:val="left" w:pos="5659"/>
        </w:tabs>
        <w:spacing w:before="29"/>
        <w:ind w:left="269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60037</wp:posOffset>
            </wp:positionV>
            <wp:extent cx="509015" cy="13715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15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Подпись </w:t>
      </w:r>
      <w:r>
        <w:t>родителя:</w:t>
      </w:r>
      <w:r>
        <w:rPr>
          <w:spacing w:val="30"/>
        </w:rPr>
        <w:t xml:space="preserve"> </w:t>
      </w:r>
      <w:r>
        <w:rPr>
          <w:u w:val="single" w:color="1C1323"/>
        </w:rPr>
        <w:tab/>
      </w:r>
      <w:r>
        <w:t xml:space="preserve">/ </w:t>
      </w:r>
      <w:r>
        <w:rPr>
          <w:u w:val="single" w:color="1C1323"/>
        </w:rPr>
        <w:tab/>
      </w:r>
    </w:p>
    <w:p w:rsidR="00874617" w:rsidRDefault="00DE2A0A">
      <w:pPr>
        <w:pStyle w:val="a3"/>
        <w:tabs>
          <w:tab w:val="left" w:pos="5390"/>
          <w:tab w:val="left" w:pos="7391"/>
        </w:tabs>
        <w:spacing w:before="34"/>
        <w:ind w:left="273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5593079</wp:posOffset>
            </wp:positionH>
            <wp:positionV relativeFrom="paragraph">
              <wp:posOffset>57195</wp:posOffset>
            </wp:positionV>
            <wp:extent cx="39624" cy="11277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Предмет выдал (сотрудник</w:t>
      </w:r>
      <w:r>
        <w:rPr>
          <w:spacing w:val="22"/>
        </w:rPr>
        <w:t xml:space="preserve"> </w:t>
      </w:r>
      <w:r>
        <w:rPr>
          <w:spacing w:val="-6"/>
        </w:rPr>
        <w:t>школы):</w:t>
      </w:r>
      <w:r>
        <w:rPr>
          <w:spacing w:val="28"/>
        </w:rPr>
        <w:t xml:space="preserve"> </w:t>
      </w:r>
      <w:r>
        <w:rPr>
          <w:u w:val="single" w:color="1C1823"/>
        </w:rPr>
        <w:tab/>
      </w:r>
      <w:r>
        <w:rPr>
          <w:noProof/>
          <w:lang w:eastAsia="ru-RU"/>
        </w:rPr>
        <w:drawing>
          <wp:inline distT="0" distB="0" distL="0" distR="0">
            <wp:extent cx="39624" cy="11277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u w:val="single" w:color="1C1823"/>
        </w:rPr>
        <w:tab/>
      </w:r>
    </w:p>
    <w:p w:rsidR="00874617" w:rsidRDefault="00874617">
      <w:pPr>
        <w:pStyle w:val="a3"/>
        <w:rPr>
          <w:sz w:val="20"/>
        </w:rPr>
      </w:pPr>
    </w:p>
    <w:p w:rsidR="00874617" w:rsidRDefault="00874617">
      <w:pPr>
        <w:pStyle w:val="a3"/>
        <w:rPr>
          <w:sz w:val="20"/>
        </w:rPr>
      </w:pPr>
    </w:p>
    <w:p w:rsidR="00874617" w:rsidRDefault="00874617">
      <w:pPr>
        <w:pStyle w:val="a3"/>
        <w:rPr>
          <w:sz w:val="20"/>
        </w:rPr>
      </w:pPr>
    </w:p>
    <w:p w:rsidR="00874617" w:rsidRDefault="00874617">
      <w:pPr>
        <w:pStyle w:val="a3"/>
        <w:rPr>
          <w:sz w:val="20"/>
        </w:rPr>
      </w:pPr>
    </w:p>
    <w:p w:rsidR="00874617" w:rsidRDefault="00874617">
      <w:pPr>
        <w:pStyle w:val="a3"/>
        <w:rPr>
          <w:sz w:val="20"/>
        </w:rPr>
      </w:pPr>
    </w:p>
    <w:p w:rsidR="00874617" w:rsidRDefault="00874617">
      <w:pPr>
        <w:pStyle w:val="a3"/>
        <w:rPr>
          <w:sz w:val="20"/>
        </w:rPr>
      </w:pPr>
    </w:p>
    <w:p w:rsidR="00874617" w:rsidRDefault="00DE2A0A">
      <w:pPr>
        <w:pStyle w:val="a3"/>
        <w:spacing w:before="19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1103375</wp:posOffset>
                </wp:positionH>
                <wp:positionV relativeFrom="paragraph">
                  <wp:posOffset>285948</wp:posOffset>
                </wp:positionV>
                <wp:extent cx="592582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2F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C319" id="Graphic 20" o:spid="_x0000_s1026" style="position:absolute;margin-left:86.9pt;margin-top:22.5pt;width:466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" path="m,l5925312,e" filled="f" strokecolor="#342f38" strokeweight=".72pt">
                <v:path arrowok="t"/>
                <w10:wrap type="topAndBottom" anchorx="page"/>
              </v:shape>
            </w:pict>
          </mc:Fallback>
        </mc:AlternateContent>
      </w:r>
    </w:p>
    <w:p w:rsidR="00874617" w:rsidRDefault="00874617">
      <w:pPr>
        <w:pStyle w:val="a3"/>
        <w:spacing w:before="131"/>
      </w:pPr>
    </w:p>
    <w:p w:rsidR="00874617" w:rsidRDefault="00DE2A0A">
      <w:pPr>
        <w:pStyle w:val="a3"/>
        <w:spacing w:before="1"/>
        <w:ind w:left="278"/>
      </w:pPr>
      <w:r>
        <w:t>Советы</w:t>
      </w:r>
      <w:r>
        <w:rPr>
          <w:spacing w:val="2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2"/>
        </w:rPr>
        <w:t>заполнению:</w:t>
      </w:r>
    </w:p>
    <w:p w:rsidR="00874617" w:rsidRDefault="00DE2A0A">
      <w:pPr>
        <w:pStyle w:val="a4"/>
        <w:numPr>
          <w:ilvl w:val="0"/>
          <w:numId w:val="1"/>
        </w:numPr>
        <w:tabs>
          <w:tab w:val="left" w:pos="997"/>
          <w:tab w:val="left" w:pos="1006"/>
        </w:tabs>
        <w:spacing w:before="29" w:line="268" w:lineRule="auto"/>
        <w:ind w:right="477" w:hanging="364"/>
        <w:jc w:val="both"/>
        <w:rPr>
          <w:sz w:val="25"/>
        </w:rPr>
      </w:pPr>
      <w:proofErr w:type="spellStart"/>
      <w:r>
        <w:rPr>
          <w:sz w:val="25"/>
        </w:rPr>
        <w:t>Фотофиксация</w:t>
      </w:r>
      <w:proofErr w:type="spellEnd"/>
      <w:r>
        <w:rPr>
          <w:sz w:val="25"/>
        </w:rPr>
        <w:t>:</w:t>
      </w:r>
      <w:r>
        <w:rPr>
          <w:spacing w:val="-16"/>
          <w:sz w:val="25"/>
        </w:rPr>
        <w:t xml:space="preserve"> </w:t>
      </w:r>
      <w:r>
        <w:rPr>
          <w:sz w:val="25"/>
        </w:rPr>
        <w:t>Рекомендуется</w:t>
      </w:r>
      <w:r>
        <w:rPr>
          <w:spacing w:val="-16"/>
          <w:sz w:val="25"/>
        </w:rPr>
        <w:t xml:space="preserve"> </w:t>
      </w:r>
      <w:r>
        <w:rPr>
          <w:sz w:val="25"/>
        </w:rPr>
        <w:t>сфотографировать</w:t>
      </w:r>
      <w:r>
        <w:rPr>
          <w:spacing w:val="-15"/>
          <w:sz w:val="25"/>
        </w:rPr>
        <w:t xml:space="preserve"> </w:t>
      </w:r>
      <w:r>
        <w:rPr>
          <w:sz w:val="25"/>
        </w:rPr>
        <w:t>предмет</w:t>
      </w:r>
      <w:r>
        <w:rPr>
          <w:spacing w:val="-16"/>
          <w:sz w:val="25"/>
        </w:rPr>
        <w:t xml:space="preserve"> </w:t>
      </w:r>
      <w:r>
        <w:rPr>
          <w:sz w:val="25"/>
        </w:rPr>
        <w:t>рядом</w:t>
      </w:r>
      <w:r>
        <w:rPr>
          <w:spacing w:val="-16"/>
          <w:sz w:val="25"/>
        </w:rPr>
        <w:t xml:space="preserve"> </w:t>
      </w:r>
      <w:r>
        <w:rPr>
          <w:color w:val="000318"/>
          <w:sz w:val="25"/>
        </w:rPr>
        <w:t>с</w:t>
      </w:r>
      <w:r>
        <w:rPr>
          <w:color w:val="000318"/>
          <w:spacing w:val="-15"/>
          <w:sz w:val="25"/>
        </w:rPr>
        <w:t xml:space="preserve"> </w:t>
      </w:r>
      <w:r>
        <w:rPr>
          <w:sz w:val="25"/>
        </w:rPr>
        <w:t>линейкой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или </w:t>
      </w:r>
      <w:r>
        <w:rPr>
          <w:spacing w:val="-2"/>
          <w:sz w:val="25"/>
        </w:rPr>
        <w:t>узнаваемым</w:t>
      </w:r>
      <w:r>
        <w:rPr>
          <w:sz w:val="25"/>
        </w:rPr>
        <w:t xml:space="preserve"> </w:t>
      </w:r>
      <w:r>
        <w:rPr>
          <w:spacing w:val="-2"/>
          <w:sz w:val="25"/>
        </w:rPr>
        <w:t>объектом перед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тем,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как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убирать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его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сейф.</w:t>
      </w:r>
    </w:p>
    <w:p w:rsidR="00874617" w:rsidRDefault="00DE2A0A">
      <w:pPr>
        <w:pStyle w:val="a4"/>
        <w:numPr>
          <w:ilvl w:val="0"/>
          <w:numId w:val="1"/>
        </w:numPr>
        <w:tabs>
          <w:tab w:val="left" w:pos="1001"/>
          <w:tab w:val="left" w:pos="1006"/>
        </w:tabs>
        <w:spacing w:before="172" w:line="264" w:lineRule="auto"/>
        <w:ind w:right="479" w:hanging="365"/>
        <w:jc w:val="both"/>
        <w:rPr>
          <w:sz w:val="25"/>
        </w:rPr>
      </w:pPr>
      <w:r>
        <w:rPr>
          <w:sz w:val="25"/>
        </w:rPr>
        <w:t>Понятые:</w:t>
      </w:r>
      <w:r>
        <w:rPr>
          <w:spacing w:val="-2"/>
          <w:sz w:val="25"/>
        </w:rPr>
        <w:t xml:space="preserve"> </w:t>
      </w:r>
      <w:proofErr w:type="gramStart"/>
      <w:r>
        <w:rPr>
          <w:sz w:val="25"/>
        </w:rPr>
        <w:t>В</w:t>
      </w:r>
      <w:proofErr w:type="gramEnd"/>
      <w:r>
        <w:rPr>
          <w:sz w:val="25"/>
        </w:rPr>
        <w:t xml:space="preserve"> школе роль «понятых» при осмотре (если он перешел в стадию </w:t>
      </w:r>
      <w:r>
        <w:rPr>
          <w:spacing w:val="-2"/>
          <w:sz w:val="25"/>
        </w:rPr>
        <w:t>фиксации)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выполняют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педагоги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или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администрация,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но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другие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дети.</w:t>
      </w:r>
    </w:p>
    <w:p w:rsidR="00874617" w:rsidRDefault="00DE2A0A">
      <w:pPr>
        <w:pStyle w:val="a4"/>
        <w:numPr>
          <w:ilvl w:val="0"/>
          <w:numId w:val="1"/>
        </w:numPr>
        <w:tabs>
          <w:tab w:val="left" w:pos="1004"/>
          <w:tab w:val="left" w:pos="1006"/>
        </w:tabs>
        <w:spacing w:before="184" w:line="266" w:lineRule="auto"/>
        <w:ind w:left="1004" w:right="476" w:hanging="358"/>
        <w:jc w:val="both"/>
        <w:rPr>
          <w:color w:val="130000"/>
          <w:sz w:val="25"/>
        </w:rPr>
      </w:pPr>
      <w:proofErr w:type="spellStart"/>
      <w:r>
        <w:rPr>
          <w:spacing w:val="-4"/>
          <w:sz w:val="25"/>
        </w:rPr>
        <w:t>Вейпы</w:t>
      </w:r>
      <w:proofErr w:type="spellEnd"/>
      <w:r w:rsidR="00C5495D">
        <w:rPr>
          <w:spacing w:val="-4"/>
          <w:sz w:val="25"/>
        </w:rPr>
        <w:t xml:space="preserve"> </w:t>
      </w:r>
      <w:r>
        <w:rPr>
          <w:spacing w:val="-4"/>
          <w:sz w:val="25"/>
        </w:rPr>
        <w:t>/Сигареты: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Если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вы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изымаете</w:t>
      </w:r>
      <w:r>
        <w:rPr>
          <w:spacing w:val="-12"/>
          <w:sz w:val="25"/>
        </w:rPr>
        <w:t xml:space="preserve"> </w:t>
      </w:r>
      <w:proofErr w:type="spellStart"/>
      <w:r>
        <w:rPr>
          <w:spacing w:val="-4"/>
          <w:sz w:val="25"/>
        </w:rPr>
        <w:t>вейп</w:t>
      </w:r>
      <w:r w:rsidR="00C5495D">
        <w:rPr>
          <w:spacing w:val="-4"/>
          <w:sz w:val="25"/>
        </w:rPr>
        <w:t>ы</w:t>
      </w:r>
      <w:proofErr w:type="spellEnd"/>
      <w:r>
        <w:rPr>
          <w:spacing w:val="-4"/>
          <w:sz w:val="25"/>
        </w:rPr>
        <w:t>,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обязательно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зафиксируйте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его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 xml:space="preserve">состояние </w:t>
      </w:r>
      <w:r>
        <w:rPr>
          <w:sz w:val="25"/>
        </w:rPr>
        <w:t>(целый, поврежденный), чтобы родители не предъявили претензий о поломке дорогого устройства.</w:t>
      </w:r>
    </w:p>
    <w:sectPr w:rsidR="00874617">
      <w:pgSz w:w="12240" w:h="16820"/>
      <w:pgMar w:top="19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15F"/>
    <w:multiLevelType w:val="hybridMultilevel"/>
    <w:tmpl w:val="30327AF8"/>
    <w:lvl w:ilvl="0" w:tplc="149E6EAC">
      <w:start w:val="1"/>
      <w:numFmt w:val="decimal"/>
      <w:lvlText w:val="%1."/>
      <w:lvlJc w:val="left"/>
      <w:pPr>
        <w:ind w:left="1021" w:hanging="362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2632CFB4">
      <w:numFmt w:val="bullet"/>
      <w:lvlText w:val="•"/>
      <w:lvlJc w:val="left"/>
      <w:pPr>
        <w:ind w:left="1926" w:hanging="362"/>
      </w:pPr>
      <w:rPr>
        <w:rFonts w:hint="default"/>
        <w:lang w:val="ru-RU" w:eastAsia="en-US" w:bidi="ar-SA"/>
      </w:rPr>
    </w:lvl>
    <w:lvl w:ilvl="2" w:tplc="D166C678">
      <w:numFmt w:val="bullet"/>
      <w:lvlText w:val="•"/>
      <w:lvlJc w:val="left"/>
      <w:pPr>
        <w:ind w:left="2832" w:hanging="362"/>
      </w:pPr>
      <w:rPr>
        <w:rFonts w:hint="default"/>
        <w:lang w:val="ru-RU" w:eastAsia="en-US" w:bidi="ar-SA"/>
      </w:rPr>
    </w:lvl>
    <w:lvl w:ilvl="3" w:tplc="9A9019DA">
      <w:numFmt w:val="bullet"/>
      <w:lvlText w:val="•"/>
      <w:lvlJc w:val="left"/>
      <w:pPr>
        <w:ind w:left="3738" w:hanging="362"/>
      </w:pPr>
      <w:rPr>
        <w:rFonts w:hint="default"/>
        <w:lang w:val="ru-RU" w:eastAsia="en-US" w:bidi="ar-SA"/>
      </w:rPr>
    </w:lvl>
    <w:lvl w:ilvl="4" w:tplc="3254420E">
      <w:numFmt w:val="bullet"/>
      <w:lvlText w:val="•"/>
      <w:lvlJc w:val="left"/>
      <w:pPr>
        <w:ind w:left="4644" w:hanging="362"/>
      </w:pPr>
      <w:rPr>
        <w:rFonts w:hint="default"/>
        <w:lang w:val="ru-RU" w:eastAsia="en-US" w:bidi="ar-SA"/>
      </w:rPr>
    </w:lvl>
    <w:lvl w:ilvl="5" w:tplc="9EF0D458">
      <w:numFmt w:val="bullet"/>
      <w:lvlText w:val="•"/>
      <w:lvlJc w:val="left"/>
      <w:pPr>
        <w:ind w:left="5550" w:hanging="362"/>
      </w:pPr>
      <w:rPr>
        <w:rFonts w:hint="default"/>
        <w:lang w:val="ru-RU" w:eastAsia="en-US" w:bidi="ar-SA"/>
      </w:rPr>
    </w:lvl>
    <w:lvl w:ilvl="6" w:tplc="C05AE0CA">
      <w:numFmt w:val="bullet"/>
      <w:lvlText w:val="•"/>
      <w:lvlJc w:val="left"/>
      <w:pPr>
        <w:ind w:left="6456" w:hanging="362"/>
      </w:pPr>
      <w:rPr>
        <w:rFonts w:hint="default"/>
        <w:lang w:val="ru-RU" w:eastAsia="en-US" w:bidi="ar-SA"/>
      </w:rPr>
    </w:lvl>
    <w:lvl w:ilvl="7" w:tplc="4E44EC30">
      <w:numFmt w:val="bullet"/>
      <w:lvlText w:val="•"/>
      <w:lvlJc w:val="left"/>
      <w:pPr>
        <w:ind w:left="7362" w:hanging="362"/>
      </w:pPr>
      <w:rPr>
        <w:rFonts w:hint="default"/>
        <w:lang w:val="ru-RU" w:eastAsia="en-US" w:bidi="ar-SA"/>
      </w:rPr>
    </w:lvl>
    <w:lvl w:ilvl="8" w:tplc="81701C26">
      <w:numFmt w:val="bullet"/>
      <w:lvlText w:val="•"/>
      <w:lvlJc w:val="left"/>
      <w:pPr>
        <w:ind w:left="8268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096D50A3"/>
    <w:multiLevelType w:val="hybridMultilevel"/>
    <w:tmpl w:val="74DC85BC"/>
    <w:lvl w:ilvl="0" w:tplc="019C2C94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 w:tplc="74A45BA8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8FD694B0">
      <w:numFmt w:val="bullet"/>
      <w:lvlText w:val="•"/>
      <w:lvlJc w:val="left"/>
      <w:pPr>
        <w:ind w:left="2864" w:hanging="361"/>
      </w:pPr>
      <w:rPr>
        <w:rFonts w:hint="default"/>
        <w:lang w:val="ru-RU" w:eastAsia="en-US" w:bidi="ar-SA"/>
      </w:rPr>
    </w:lvl>
    <w:lvl w:ilvl="3" w:tplc="B896FEB6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4" w:tplc="3BD81ADE">
      <w:numFmt w:val="bullet"/>
      <w:lvlText w:val="•"/>
      <w:lvlJc w:val="left"/>
      <w:pPr>
        <w:ind w:left="4668" w:hanging="361"/>
      </w:pPr>
      <w:rPr>
        <w:rFonts w:hint="default"/>
        <w:lang w:val="ru-RU" w:eastAsia="en-US" w:bidi="ar-SA"/>
      </w:rPr>
    </w:lvl>
    <w:lvl w:ilvl="5" w:tplc="F9AE505E">
      <w:numFmt w:val="bullet"/>
      <w:lvlText w:val="•"/>
      <w:lvlJc w:val="left"/>
      <w:pPr>
        <w:ind w:left="5570" w:hanging="361"/>
      </w:pPr>
      <w:rPr>
        <w:rFonts w:hint="default"/>
        <w:lang w:val="ru-RU" w:eastAsia="en-US" w:bidi="ar-SA"/>
      </w:rPr>
    </w:lvl>
    <w:lvl w:ilvl="6" w:tplc="A3986FD4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ACDAA634">
      <w:numFmt w:val="bullet"/>
      <w:lvlText w:val="•"/>
      <w:lvlJc w:val="left"/>
      <w:pPr>
        <w:ind w:left="7374" w:hanging="361"/>
      </w:pPr>
      <w:rPr>
        <w:rFonts w:hint="default"/>
        <w:lang w:val="ru-RU" w:eastAsia="en-US" w:bidi="ar-SA"/>
      </w:rPr>
    </w:lvl>
    <w:lvl w:ilvl="8" w:tplc="9FD06C1E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11178CE"/>
    <w:multiLevelType w:val="hybridMultilevel"/>
    <w:tmpl w:val="768074FA"/>
    <w:lvl w:ilvl="0" w:tplc="2A546598">
      <w:start w:val="1"/>
      <w:numFmt w:val="decimal"/>
      <w:lvlText w:val="%1."/>
      <w:lvlJc w:val="left"/>
      <w:pPr>
        <w:ind w:left="1041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E72638D4">
      <w:numFmt w:val="bullet"/>
      <w:lvlText w:val="•"/>
      <w:lvlJc w:val="left"/>
      <w:pPr>
        <w:ind w:left="1944" w:hanging="371"/>
      </w:pPr>
      <w:rPr>
        <w:rFonts w:hint="default"/>
        <w:lang w:val="ru-RU" w:eastAsia="en-US" w:bidi="ar-SA"/>
      </w:rPr>
    </w:lvl>
    <w:lvl w:ilvl="2" w:tplc="7DB4C43C">
      <w:numFmt w:val="bullet"/>
      <w:lvlText w:val="•"/>
      <w:lvlJc w:val="left"/>
      <w:pPr>
        <w:ind w:left="2848" w:hanging="371"/>
      </w:pPr>
      <w:rPr>
        <w:rFonts w:hint="default"/>
        <w:lang w:val="ru-RU" w:eastAsia="en-US" w:bidi="ar-SA"/>
      </w:rPr>
    </w:lvl>
    <w:lvl w:ilvl="3" w:tplc="B2F29364">
      <w:numFmt w:val="bullet"/>
      <w:lvlText w:val="•"/>
      <w:lvlJc w:val="left"/>
      <w:pPr>
        <w:ind w:left="3752" w:hanging="371"/>
      </w:pPr>
      <w:rPr>
        <w:rFonts w:hint="default"/>
        <w:lang w:val="ru-RU" w:eastAsia="en-US" w:bidi="ar-SA"/>
      </w:rPr>
    </w:lvl>
    <w:lvl w:ilvl="4" w:tplc="CED8F096">
      <w:numFmt w:val="bullet"/>
      <w:lvlText w:val="•"/>
      <w:lvlJc w:val="left"/>
      <w:pPr>
        <w:ind w:left="4656" w:hanging="371"/>
      </w:pPr>
      <w:rPr>
        <w:rFonts w:hint="default"/>
        <w:lang w:val="ru-RU" w:eastAsia="en-US" w:bidi="ar-SA"/>
      </w:rPr>
    </w:lvl>
    <w:lvl w:ilvl="5" w:tplc="3E0A6E86">
      <w:numFmt w:val="bullet"/>
      <w:lvlText w:val="•"/>
      <w:lvlJc w:val="left"/>
      <w:pPr>
        <w:ind w:left="5560" w:hanging="371"/>
      </w:pPr>
      <w:rPr>
        <w:rFonts w:hint="default"/>
        <w:lang w:val="ru-RU" w:eastAsia="en-US" w:bidi="ar-SA"/>
      </w:rPr>
    </w:lvl>
    <w:lvl w:ilvl="6" w:tplc="81448DF6">
      <w:numFmt w:val="bullet"/>
      <w:lvlText w:val="•"/>
      <w:lvlJc w:val="left"/>
      <w:pPr>
        <w:ind w:left="6464" w:hanging="371"/>
      </w:pPr>
      <w:rPr>
        <w:rFonts w:hint="default"/>
        <w:lang w:val="ru-RU" w:eastAsia="en-US" w:bidi="ar-SA"/>
      </w:rPr>
    </w:lvl>
    <w:lvl w:ilvl="7" w:tplc="827EC4F0">
      <w:numFmt w:val="bullet"/>
      <w:lvlText w:val="•"/>
      <w:lvlJc w:val="left"/>
      <w:pPr>
        <w:ind w:left="7368" w:hanging="371"/>
      </w:pPr>
      <w:rPr>
        <w:rFonts w:hint="default"/>
        <w:lang w:val="ru-RU" w:eastAsia="en-US" w:bidi="ar-SA"/>
      </w:rPr>
    </w:lvl>
    <w:lvl w:ilvl="8" w:tplc="DF3C9C34">
      <w:numFmt w:val="bullet"/>
      <w:lvlText w:val="•"/>
      <w:lvlJc w:val="left"/>
      <w:pPr>
        <w:ind w:left="8272" w:hanging="371"/>
      </w:pPr>
      <w:rPr>
        <w:rFonts w:hint="default"/>
        <w:lang w:val="ru-RU" w:eastAsia="en-US" w:bidi="ar-SA"/>
      </w:rPr>
    </w:lvl>
  </w:abstractNum>
  <w:abstractNum w:abstractNumId="3" w15:restartNumberingAfterBreak="0">
    <w:nsid w:val="187C1220"/>
    <w:multiLevelType w:val="hybridMultilevel"/>
    <w:tmpl w:val="F63C1ACA"/>
    <w:lvl w:ilvl="0" w:tplc="230617D4">
      <w:numFmt w:val="bullet"/>
      <w:lvlText w:val="-"/>
      <w:lvlJc w:val="left"/>
      <w:pPr>
        <w:ind w:left="464" w:hanging="14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6F0A6C06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2" w:tplc="8E4EAA50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3" w:tplc="5AACF460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4" w:tplc="D17884D2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E182B9AC">
      <w:numFmt w:val="bullet"/>
      <w:lvlText w:val="•"/>
      <w:lvlJc w:val="left"/>
      <w:pPr>
        <w:ind w:left="5270" w:hanging="144"/>
      </w:pPr>
      <w:rPr>
        <w:rFonts w:hint="default"/>
        <w:lang w:val="ru-RU" w:eastAsia="en-US" w:bidi="ar-SA"/>
      </w:rPr>
    </w:lvl>
    <w:lvl w:ilvl="6" w:tplc="8FB20F18">
      <w:numFmt w:val="bullet"/>
      <w:lvlText w:val="•"/>
      <w:lvlJc w:val="left"/>
      <w:pPr>
        <w:ind w:left="6232" w:hanging="144"/>
      </w:pPr>
      <w:rPr>
        <w:rFonts w:hint="default"/>
        <w:lang w:val="ru-RU" w:eastAsia="en-US" w:bidi="ar-SA"/>
      </w:rPr>
    </w:lvl>
    <w:lvl w:ilvl="7" w:tplc="53BE0E34">
      <w:numFmt w:val="bullet"/>
      <w:lvlText w:val="•"/>
      <w:lvlJc w:val="left"/>
      <w:pPr>
        <w:ind w:left="7194" w:hanging="144"/>
      </w:pPr>
      <w:rPr>
        <w:rFonts w:hint="default"/>
        <w:lang w:val="ru-RU" w:eastAsia="en-US" w:bidi="ar-SA"/>
      </w:rPr>
    </w:lvl>
    <w:lvl w:ilvl="8" w:tplc="5D6C518E">
      <w:numFmt w:val="bullet"/>
      <w:lvlText w:val="•"/>
      <w:lvlJc w:val="left"/>
      <w:pPr>
        <w:ind w:left="8156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F2925D2"/>
    <w:multiLevelType w:val="hybridMultilevel"/>
    <w:tmpl w:val="67D2428A"/>
    <w:lvl w:ilvl="0" w:tplc="229ADE28">
      <w:start w:val="1"/>
      <w:numFmt w:val="decimal"/>
      <w:lvlText w:val="%1."/>
      <w:lvlJc w:val="left"/>
      <w:pPr>
        <w:ind w:left="1094" w:hanging="357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3A30B3D8">
      <w:numFmt w:val="bullet"/>
      <w:lvlText w:val="•"/>
      <w:lvlJc w:val="left"/>
      <w:pPr>
        <w:ind w:left="1998" w:hanging="357"/>
      </w:pPr>
      <w:rPr>
        <w:rFonts w:hint="default"/>
        <w:lang w:val="ru-RU" w:eastAsia="en-US" w:bidi="ar-SA"/>
      </w:rPr>
    </w:lvl>
    <w:lvl w:ilvl="2" w:tplc="10C00EE2">
      <w:numFmt w:val="bullet"/>
      <w:lvlText w:val="•"/>
      <w:lvlJc w:val="left"/>
      <w:pPr>
        <w:ind w:left="2896" w:hanging="357"/>
      </w:pPr>
      <w:rPr>
        <w:rFonts w:hint="default"/>
        <w:lang w:val="ru-RU" w:eastAsia="en-US" w:bidi="ar-SA"/>
      </w:rPr>
    </w:lvl>
    <w:lvl w:ilvl="3" w:tplc="529200FA">
      <w:numFmt w:val="bullet"/>
      <w:lvlText w:val="•"/>
      <w:lvlJc w:val="left"/>
      <w:pPr>
        <w:ind w:left="3794" w:hanging="357"/>
      </w:pPr>
      <w:rPr>
        <w:rFonts w:hint="default"/>
        <w:lang w:val="ru-RU" w:eastAsia="en-US" w:bidi="ar-SA"/>
      </w:rPr>
    </w:lvl>
    <w:lvl w:ilvl="4" w:tplc="B10CC95C">
      <w:numFmt w:val="bullet"/>
      <w:lvlText w:val="•"/>
      <w:lvlJc w:val="left"/>
      <w:pPr>
        <w:ind w:left="4692" w:hanging="357"/>
      </w:pPr>
      <w:rPr>
        <w:rFonts w:hint="default"/>
        <w:lang w:val="ru-RU" w:eastAsia="en-US" w:bidi="ar-SA"/>
      </w:rPr>
    </w:lvl>
    <w:lvl w:ilvl="5" w:tplc="84A422FE">
      <w:numFmt w:val="bullet"/>
      <w:lvlText w:val="•"/>
      <w:lvlJc w:val="left"/>
      <w:pPr>
        <w:ind w:left="5590" w:hanging="357"/>
      </w:pPr>
      <w:rPr>
        <w:rFonts w:hint="default"/>
        <w:lang w:val="ru-RU" w:eastAsia="en-US" w:bidi="ar-SA"/>
      </w:rPr>
    </w:lvl>
    <w:lvl w:ilvl="6" w:tplc="C5B2E24E">
      <w:numFmt w:val="bullet"/>
      <w:lvlText w:val="•"/>
      <w:lvlJc w:val="left"/>
      <w:pPr>
        <w:ind w:left="6488" w:hanging="357"/>
      </w:pPr>
      <w:rPr>
        <w:rFonts w:hint="default"/>
        <w:lang w:val="ru-RU" w:eastAsia="en-US" w:bidi="ar-SA"/>
      </w:rPr>
    </w:lvl>
    <w:lvl w:ilvl="7" w:tplc="7714BA1A">
      <w:numFmt w:val="bullet"/>
      <w:lvlText w:val="•"/>
      <w:lvlJc w:val="left"/>
      <w:pPr>
        <w:ind w:left="7386" w:hanging="357"/>
      </w:pPr>
      <w:rPr>
        <w:rFonts w:hint="default"/>
        <w:lang w:val="ru-RU" w:eastAsia="en-US" w:bidi="ar-SA"/>
      </w:rPr>
    </w:lvl>
    <w:lvl w:ilvl="8" w:tplc="0CA43B26">
      <w:numFmt w:val="bullet"/>
      <w:lvlText w:val="•"/>
      <w:lvlJc w:val="left"/>
      <w:pPr>
        <w:ind w:left="8284" w:hanging="357"/>
      </w:pPr>
      <w:rPr>
        <w:rFonts w:hint="default"/>
        <w:lang w:val="ru-RU" w:eastAsia="en-US" w:bidi="ar-SA"/>
      </w:rPr>
    </w:lvl>
  </w:abstractNum>
  <w:abstractNum w:abstractNumId="5" w15:restartNumberingAfterBreak="0">
    <w:nsid w:val="37E1600A"/>
    <w:multiLevelType w:val="hybridMultilevel"/>
    <w:tmpl w:val="56821BA2"/>
    <w:lvl w:ilvl="0" w:tplc="5C7A2D4A">
      <w:start w:val="1"/>
      <w:numFmt w:val="decimal"/>
      <w:lvlText w:val="%1."/>
      <w:lvlJc w:val="left"/>
      <w:pPr>
        <w:ind w:left="1006" w:hanging="357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F2F6773C">
      <w:numFmt w:val="bullet"/>
      <w:lvlText w:val="•"/>
      <w:lvlJc w:val="left"/>
      <w:pPr>
        <w:ind w:left="1908" w:hanging="357"/>
      </w:pPr>
      <w:rPr>
        <w:rFonts w:hint="default"/>
        <w:lang w:val="ru-RU" w:eastAsia="en-US" w:bidi="ar-SA"/>
      </w:rPr>
    </w:lvl>
    <w:lvl w:ilvl="2" w:tplc="A9B8883A">
      <w:numFmt w:val="bullet"/>
      <w:lvlText w:val="•"/>
      <w:lvlJc w:val="left"/>
      <w:pPr>
        <w:ind w:left="2816" w:hanging="357"/>
      </w:pPr>
      <w:rPr>
        <w:rFonts w:hint="default"/>
        <w:lang w:val="ru-RU" w:eastAsia="en-US" w:bidi="ar-SA"/>
      </w:rPr>
    </w:lvl>
    <w:lvl w:ilvl="3" w:tplc="B3E8574A">
      <w:numFmt w:val="bullet"/>
      <w:lvlText w:val="•"/>
      <w:lvlJc w:val="left"/>
      <w:pPr>
        <w:ind w:left="3724" w:hanging="357"/>
      </w:pPr>
      <w:rPr>
        <w:rFonts w:hint="default"/>
        <w:lang w:val="ru-RU" w:eastAsia="en-US" w:bidi="ar-SA"/>
      </w:rPr>
    </w:lvl>
    <w:lvl w:ilvl="4" w:tplc="43CA02AC">
      <w:numFmt w:val="bullet"/>
      <w:lvlText w:val="•"/>
      <w:lvlJc w:val="left"/>
      <w:pPr>
        <w:ind w:left="4632" w:hanging="357"/>
      </w:pPr>
      <w:rPr>
        <w:rFonts w:hint="default"/>
        <w:lang w:val="ru-RU" w:eastAsia="en-US" w:bidi="ar-SA"/>
      </w:rPr>
    </w:lvl>
    <w:lvl w:ilvl="5" w:tplc="E536F1C6">
      <w:numFmt w:val="bullet"/>
      <w:lvlText w:val="•"/>
      <w:lvlJc w:val="left"/>
      <w:pPr>
        <w:ind w:left="5540" w:hanging="357"/>
      </w:pPr>
      <w:rPr>
        <w:rFonts w:hint="default"/>
        <w:lang w:val="ru-RU" w:eastAsia="en-US" w:bidi="ar-SA"/>
      </w:rPr>
    </w:lvl>
    <w:lvl w:ilvl="6" w:tplc="D1926A6A">
      <w:numFmt w:val="bullet"/>
      <w:lvlText w:val="•"/>
      <w:lvlJc w:val="left"/>
      <w:pPr>
        <w:ind w:left="6448" w:hanging="357"/>
      </w:pPr>
      <w:rPr>
        <w:rFonts w:hint="default"/>
        <w:lang w:val="ru-RU" w:eastAsia="en-US" w:bidi="ar-SA"/>
      </w:rPr>
    </w:lvl>
    <w:lvl w:ilvl="7" w:tplc="DA8CBCB2">
      <w:numFmt w:val="bullet"/>
      <w:lvlText w:val="•"/>
      <w:lvlJc w:val="left"/>
      <w:pPr>
        <w:ind w:left="7356" w:hanging="357"/>
      </w:pPr>
      <w:rPr>
        <w:rFonts w:hint="default"/>
        <w:lang w:val="ru-RU" w:eastAsia="en-US" w:bidi="ar-SA"/>
      </w:rPr>
    </w:lvl>
    <w:lvl w:ilvl="8" w:tplc="AF26B00E">
      <w:numFmt w:val="bullet"/>
      <w:lvlText w:val="•"/>
      <w:lvlJc w:val="left"/>
      <w:pPr>
        <w:ind w:left="8264" w:hanging="357"/>
      </w:pPr>
      <w:rPr>
        <w:rFonts w:hint="default"/>
        <w:lang w:val="ru-RU" w:eastAsia="en-US" w:bidi="ar-SA"/>
      </w:rPr>
    </w:lvl>
  </w:abstractNum>
  <w:abstractNum w:abstractNumId="6" w15:restartNumberingAfterBreak="0">
    <w:nsid w:val="45EA5F16"/>
    <w:multiLevelType w:val="multilevel"/>
    <w:tmpl w:val="4288D9CA"/>
    <w:lvl w:ilvl="0">
      <w:start w:val="1"/>
      <w:numFmt w:val="decimal"/>
      <w:lvlText w:val="%1."/>
      <w:lvlJc w:val="left"/>
      <w:pPr>
        <w:ind w:left="544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50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009" w:hanging="36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0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0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54C303FD"/>
    <w:multiLevelType w:val="hybridMultilevel"/>
    <w:tmpl w:val="401A7200"/>
    <w:lvl w:ilvl="0" w:tplc="D8EA1B1C">
      <w:start w:val="2"/>
      <w:numFmt w:val="decimal"/>
      <w:lvlText w:val="%1."/>
      <w:lvlJc w:val="left"/>
      <w:pPr>
        <w:ind w:left="1070" w:hanging="390"/>
        <w:jc w:val="left"/>
      </w:pPr>
      <w:rPr>
        <w:rFonts w:hint="default"/>
        <w:spacing w:val="-1"/>
        <w:w w:val="57"/>
        <w:lang w:val="ru-RU" w:eastAsia="en-US" w:bidi="ar-SA"/>
      </w:rPr>
    </w:lvl>
    <w:lvl w:ilvl="1" w:tplc="65B449D4">
      <w:numFmt w:val="bullet"/>
      <w:lvlText w:val="•"/>
      <w:lvlJc w:val="left"/>
      <w:pPr>
        <w:ind w:left="1980" w:hanging="390"/>
      </w:pPr>
      <w:rPr>
        <w:rFonts w:hint="default"/>
        <w:lang w:val="ru-RU" w:eastAsia="en-US" w:bidi="ar-SA"/>
      </w:rPr>
    </w:lvl>
    <w:lvl w:ilvl="2" w:tplc="B2366C06">
      <w:numFmt w:val="bullet"/>
      <w:lvlText w:val="•"/>
      <w:lvlJc w:val="left"/>
      <w:pPr>
        <w:ind w:left="2880" w:hanging="390"/>
      </w:pPr>
      <w:rPr>
        <w:rFonts w:hint="default"/>
        <w:lang w:val="ru-RU" w:eastAsia="en-US" w:bidi="ar-SA"/>
      </w:rPr>
    </w:lvl>
    <w:lvl w:ilvl="3" w:tplc="8B42E1DC">
      <w:numFmt w:val="bullet"/>
      <w:lvlText w:val="•"/>
      <w:lvlJc w:val="left"/>
      <w:pPr>
        <w:ind w:left="3780" w:hanging="390"/>
      </w:pPr>
      <w:rPr>
        <w:rFonts w:hint="default"/>
        <w:lang w:val="ru-RU" w:eastAsia="en-US" w:bidi="ar-SA"/>
      </w:rPr>
    </w:lvl>
    <w:lvl w:ilvl="4" w:tplc="530EC4D4">
      <w:numFmt w:val="bullet"/>
      <w:lvlText w:val="•"/>
      <w:lvlJc w:val="left"/>
      <w:pPr>
        <w:ind w:left="4680" w:hanging="390"/>
      </w:pPr>
      <w:rPr>
        <w:rFonts w:hint="default"/>
        <w:lang w:val="ru-RU" w:eastAsia="en-US" w:bidi="ar-SA"/>
      </w:rPr>
    </w:lvl>
    <w:lvl w:ilvl="5" w:tplc="B4A00694">
      <w:numFmt w:val="bullet"/>
      <w:lvlText w:val="•"/>
      <w:lvlJc w:val="left"/>
      <w:pPr>
        <w:ind w:left="5580" w:hanging="390"/>
      </w:pPr>
      <w:rPr>
        <w:rFonts w:hint="default"/>
        <w:lang w:val="ru-RU" w:eastAsia="en-US" w:bidi="ar-SA"/>
      </w:rPr>
    </w:lvl>
    <w:lvl w:ilvl="6" w:tplc="D57C8812">
      <w:numFmt w:val="bullet"/>
      <w:lvlText w:val="•"/>
      <w:lvlJc w:val="left"/>
      <w:pPr>
        <w:ind w:left="6480" w:hanging="390"/>
      </w:pPr>
      <w:rPr>
        <w:rFonts w:hint="default"/>
        <w:lang w:val="ru-RU" w:eastAsia="en-US" w:bidi="ar-SA"/>
      </w:rPr>
    </w:lvl>
    <w:lvl w:ilvl="7" w:tplc="AB34618C">
      <w:numFmt w:val="bullet"/>
      <w:lvlText w:val="•"/>
      <w:lvlJc w:val="left"/>
      <w:pPr>
        <w:ind w:left="7380" w:hanging="390"/>
      </w:pPr>
      <w:rPr>
        <w:rFonts w:hint="default"/>
        <w:lang w:val="ru-RU" w:eastAsia="en-US" w:bidi="ar-SA"/>
      </w:rPr>
    </w:lvl>
    <w:lvl w:ilvl="8" w:tplc="B308D822">
      <w:numFmt w:val="bullet"/>
      <w:lvlText w:val="•"/>
      <w:lvlJc w:val="left"/>
      <w:pPr>
        <w:ind w:left="8280" w:hanging="39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4617"/>
    <w:rsid w:val="00614E20"/>
    <w:rsid w:val="006E2E56"/>
    <w:rsid w:val="007C1B9C"/>
    <w:rsid w:val="00874617"/>
    <w:rsid w:val="00C10A7A"/>
    <w:rsid w:val="00C5495D"/>
    <w:rsid w:val="00DE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E5822-D513-4CE3-A1F8-050ED93D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45" w:hanging="3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5495D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14E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E20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DE2A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5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CF15-4A17-45E6-9FD1-2A7F4963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cp:lastPrinted>2026-03-12T08:15:00Z</cp:lastPrinted>
  <dcterms:created xsi:type="dcterms:W3CDTF">2026-03-12T09:30:00Z</dcterms:created>
  <dcterms:modified xsi:type="dcterms:W3CDTF">2026-03-12T09:30:00Z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3-Heights(TM) PDF Security Shell 4.8.25.2 (http://www.pdf-tools.com)</vt:lpwstr>
  </property>
</Properties>
</file>